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7442B" w14:textId="66F4405A" w:rsidR="00E26DCF" w:rsidRPr="00D70D3F" w:rsidRDefault="00705A16" w:rsidP="00D70D3F">
      <w:pPr>
        <w:keepNext/>
        <w:tabs>
          <w:tab w:val="left" w:pos="1150"/>
          <w:tab w:val="right" w:pos="9354"/>
        </w:tabs>
        <w:autoSpaceDE w:val="0"/>
        <w:autoSpaceDN w:val="0"/>
        <w:adjustRightInd w:val="0"/>
        <w:spacing w:after="120" w:line="360" w:lineRule="auto"/>
        <w:outlineLvl w:val="3"/>
        <w:rPr>
          <w:rFonts w:ascii="Times New Roman" w:eastAsia="Times New Roman" w:hAnsi="Times New Roman"/>
          <w:b/>
          <w:bCs/>
          <w:sz w:val="24"/>
          <w:szCs w:val="24"/>
          <w:lang w:eastAsia="pl-PL"/>
        </w:rPr>
      </w:pPr>
      <w:r w:rsidRPr="00D70D3F">
        <w:rPr>
          <w:rFonts w:ascii="Times New Roman" w:eastAsia="Times New Roman" w:hAnsi="Times New Roman"/>
          <w:b/>
          <w:bCs/>
          <w:sz w:val="24"/>
          <w:szCs w:val="24"/>
          <w:lang w:eastAsia="pl-PL"/>
        </w:rPr>
        <w:tab/>
      </w:r>
      <w:r w:rsidRPr="00D70D3F">
        <w:rPr>
          <w:rFonts w:ascii="Times New Roman" w:eastAsia="Times New Roman" w:hAnsi="Times New Roman"/>
          <w:b/>
          <w:bCs/>
          <w:sz w:val="24"/>
          <w:szCs w:val="24"/>
          <w:lang w:eastAsia="pl-PL"/>
        </w:rPr>
        <w:tab/>
      </w:r>
      <w:r w:rsidR="00E26DCF" w:rsidRPr="00D70D3F">
        <w:rPr>
          <w:rFonts w:ascii="Times New Roman" w:eastAsia="Times New Roman" w:hAnsi="Times New Roman"/>
          <w:b/>
          <w:bCs/>
          <w:sz w:val="24"/>
          <w:szCs w:val="24"/>
          <w:lang w:eastAsia="pl-PL"/>
        </w:rPr>
        <w:t>Załącznik nr 7</w:t>
      </w:r>
      <w:r w:rsidR="001A46C5" w:rsidRPr="00D70D3F">
        <w:rPr>
          <w:rFonts w:ascii="Times New Roman" w:eastAsia="Times New Roman" w:hAnsi="Times New Roman"/>
          <w:b/>
          <w:bCs/>
          <w:sz w:val="24"/>
          <w:szCs w:val="24"/>
          <w:lang w:eastAsia="pl-PL"/>
        </w:rPr>
        <w:t xml:space="preserve"> – Wzór umowy</w:t>
      </w:r>
    </w:p>
    <w:p w14:paraId="50DBB8AE" w14:textId="52E572F0" w:rsidR="0044427C" w:rsidRPr="00D70D3F" w:rsidRDefault="0044427C" w:rsidP="00D70D3F">
      <w:pPr>
        <w:keepNext/>
        <w:autoSpaceDE w:val="0"/>
        <w:autoSpaceDN w:val="0"/>
        <w:adjustRightInd w:val="0"/>
        <w:spacing w:after="120" w:line="360" w:lineRule="auto"/>
        <w:jc w:val="center"/>
        <w:outlineLvl w:val="3"/>
        <w:rPr>
          <w:rFonts w:ascii="Times New Roman" w:eastAsia="Times New Roman" w:hAnsi="Times New Roman"/>
          <w:b/>
          <w:bCs/>
          <w:sz w:val="24"/>
          <w:szCs w:val="24"/>
          <w:lang w:eastAsia="pl-PL"/>
        </w:rPr>
      </w:pPr>
      <w:r w:rsidRPr="00D70D3F">
        <w:rPr>
          <w:rFonts w:ascii="Times New Roman" w:eastAsia="Times New Roman" w:hAnsi="Times New Roman"/>
          <w:b/>
          <w:bCs/>
          <w:sz w:val="24"/>
          <w:szCs w:val="24"/>
          <w:lang w:eastAsia="pl-PL"/>
        </w:rPr>
        <w:t>Umowa Nr ............</w:t>
      </w:r>
    </w:p>
    <w:p w14:paraId="1848D862" w14:textId="21FD1323" w:rsidR="0044427C" w:rsidRPr="00D70D3F" w:rsidRDefault="0044427C" w:rsidP="00D70D3F">
      <w:pPr>
        <w:suppressAutoHyphens/>
        <w:spacing w:after="0" w:line="360" w:lineRule="auto"/>
        <w:jc w:val="both"/>
        <w:rPr>
          <w:rFonts w:ascii="Times New Roman" w:eastAsia="Times New Roman" w:hAnsi="Times New Roman"/>
          <w:sz w:val="24"/>
          <w:szCs w:val="24"/>
          <w:lang w:eastAsia="ar-SA"/>
        </w:rPr>
      </w:pPr>
      <w:r w:rsidRPr="00D70D3F">
        <w:rPr>
          <w:rFonts w:ascii="Times New Roman" w:eastAsia="Times New Roman" w:hAnsi="Times New Roman"/>
          <w:sz w:val="24"/>
          <w:szCs w:val="24"/>
          <w:lang w:eastAsia="ar-SA"/>
        </w:rPr>
        <w:t>zawarta w dniu  …</w:t>
      </w:r>
      <w:r w:rsidR="007E59C0" w:rsidRPr="00D70D3F">
        <w:rPr>
          <w:rFonts w:ascii="Times New Roman" w:eastAsia="Times New Roman" w:hAnsi="Times New Roman"/>
          <w:sz w:val="24"/>
          <w:szCs w:val="24"/>
          <w:lang w:eastAsia="ar-SA"/>
        </w:rPr>
        <w:t xml:space="preserve">… </w:t>
      </w:r>
      <w:r w:rsidR="00FF1E2F" w:rsidRPr="00D70D3F">
        <w:rPr>
          <w:rFonts w:ascii="Times New Roman" w:eastAsia="Times New Roman" w:hAnsi="Times New Roman"/>
          <w:sz w:val="24"/>
          <w:szCs w:val="24"/>
          <w:lang w:eastAsia="ar-SA"/>
        </w:rPr>
        <w:t>202</w:t>
      </w:r>
      <w:r w:rsidR="001A46C5" w:rsidRPr="00D70D3F">
        <w:rPr>
          <w:rFonts w:ascii="Times New Roman" w:eastAsia="Times New Roman" w:hAnsi="Times New Roman"/>
          <w:sz w:val="24"/>
          <w:szCs w:val="24"/>
          <w:lang w:eastAsia="ar-SA"/>
        </w:rPr>
        <w:t>5</w:t>
      </w:r>
      <w:r w:rsidRPr="00D70D3F">
        <w:rPr>
          <w:rFonts w:ascii="Times New Roman" w:eastAsia="Times New Roman" w:hAnsi="Times New Roman"/>
          <w:sz w:val="24"/>
          <w:szCs w:val="24"/>
          <w:lang w:eastAsia="ar-SA"/>
        </w:rPr>
        <w:t xml:space="preserve"> roku, pomiędzy </w:t>
      </w:r>
    </w:p>
    <w:p w14:paraId="3BD9EF61" w14:textId="77777777"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b/>
          <w:bCs/>
          <w:sz w:val="24"/>
          <w:szCs w:val="24"/>
        </w:rPr>
        <w:t>Miastem Łowicz,</w:t>
      </w:r>
      <w:r w:rsidRPr="00D70D3F">
        <w:rPr>
          <w:rFonts w:ascii="Times New Roman" w:hAnsi="Times New Roman"/>
          <w:sz w:val="24"/>
          <w:szCs w:val="24"/>
        </w:rPr>
        <w:t xml:space="preserve"> Plac Stary Rynek 1, 99-400 Łowicz, </w:t>
      </w:r>
    </w:p>
    <w:p w14:paraId="32C12897" w14:textId="10BDCDB9"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sz w:val="24"/>
          <w:szCs w:val="24"/>
        </w:rPr>
        <w:t xml:space="preserve">w imieniu którego działa </w:t>
      </w:r>
      <w:r w:rsidRPr="00D70D3F">
        <w:rPr>
          <w:rFonts w:ascii="Times New Roman" w:hAnsi="Times New Roman"/>
          <w:b/>
          <w:bCs/>
          <w:sz w:val="24"/>
          <w:szCs w:val="24"/>
        </w:rPr>
        <w:t>Zakład Usług Komunalnych</w:t>
      </w:r>
      <w:r w:rsidRPr="00D70D3F">
        <w:rPr>
          <w:rFonts w:ascii="Times New Roman" w:hAnsi="Times New Roman"/>
          <w:sz w:val="24"/>
          <w:szCs w:val="24"/>
        </w:rPr>
        <w:t xml:space="preserve"> w Łowiczu, 99</w:t>
      </w:r>
      <w:r w:rsidRPr="006E63AA">
        <w:rPr>
          <w:rFonts w:ascii="Times New Roman" w:hAnsi="Times New Roman"/>
          <w:color w:val="EE0000"/>
          <w:sz w:val="24"/>
          <w:szCs w:val="24"/>
        </w:rPr>
        <w:t>-</w:t>
      </w:r>
      <w:r w:rsidRPr="00D70D3F">
        <w:rPr>
          <w:rFonts w:ascii="Times New Roman" w:hAnsi="Times New Roman"/>
          <w:sz w:val="24"/>
          <w:szCs w:val="24"/>
        </w:rPr>
        <w:t>400 Łowicz,</w:t>
      </w:r>
      <w:r w:rsidRPr="00D70D3F">
        <w:rPr>
          <w:rFonts w:ascii="Times New Roman" w:hAnsi="Times New Roman"/>
          <w:sz w:val="24"/>
          <w:szCs w:val="24"/>
        </w:rPr>
        <w:br/>
        <w:t>ul. Armii Krajowej 2B, REGON: 750022601, reprezentowany przez:</w:t>
      </w:r>
    </w:p>
    <w:p w14:paraId="373F0638" w14:textId="77777777"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sz w:val="24"/>
          <w:szCs w:val="24"/>
        </w:rPr>
        <w:t xml:space="preserve">reprezentowany przez: Dyrektora – mgr inż. Marka Rybusa, </w:t>
      </w:r>
    </w:p>
    <w:p w14:paraId="07DE5243" w14:textId="77777777"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sz w:val="24"/>
          <w:szCs w:val="24"/>
        </w:rPr>
        <w:t>przy kontrasygnacie Marty Wróbel – Głównej Księgowej,</w:t>
      </w:r>
    </w:p>
    <w:p w14:paraId="7706857D" w14:textId="77777777"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sz w:val="24"/>
          <w:szCs w:val="24"/>
        </w:rPr>
        <w:t xml:space="preserve">zwanym dalej </w:t>
      </w:r>
      <w:r w:rsidRPr="00D70D3F">
        <w:rPr>
          <w:rFonts w:ascii="Times New Roman" w:hAnsi="Times New Roman"/>
          <w:b/>
          <w:bCs/>
          <w:sz w:val="24"/>
          <w:szCs w:val="24"/>
        </w:rPr>
        <w:t>„Zamawiającym”,</w:t>
      </w:r>
    </w:p>
    <w:p w14:paraId="71B3955E" w14:textId="7A1D6398" w:rsidR="00BE08A9" w:rsidRPr="00D70D3F" w:rsidRDefault="0044427C" w:rsidP="00D70D3F">
      <w:pPr>
        <w:spacing w:after="0" w:line="360" w:lineRule="auto"/>
        <w:jc w:val="both"/>
        <w:rPr>
          <w:rFonts w:ascii="Times New Roman" w:eastAsia="Times New Roman" w:hAnsi="Times New Roman"/>
          <w:sz w:val="24"/>
          <w:szCs w:val="24"/>
          <w:lang w:eastAsia="pl-PL"/>
        </w:rPr>
      </w:pPr>
      <w:r w:rsidRPr="00D70D3F">
        <w:rPr>
          <w:rFonts w:ascii="Times New Roman" w:eastAsia="Times New Roman" w:hAnsi="Times New Roman"/>
          <w:sz w:val="24"/>
          <w:szCs w:val="24"/>
          <w:lang w:eastAsia="pl-PL"/>
        </w:rPr>
        <w:t>a</w:t>
      </w:r>
      <w:r w:rsidRPr="00D70D3F">
        <w:rPr>
          <w:rFonts w:ascii="Times New Roman" w:eastAsia="Times New Roman" w:hAnsi="Times New Roman"/>
          <w:b/>
          <w:bCs/>
          <w:sz w:val="24"/>
          <w:szCs w:val="24"/>
          <w:lang w:eastAsia="pl-PL"/>
        </w:rPr>
        <w:t xml:space="preserve"> </w:t>
      </w:r>
      <w:r w:rsidRPr="00D70D3F">
        <w:rPr>
          <w:rFonts w:ascii="Times New Roman" w:eastAsia="Times New Roman" w:hAnsi="Times New Roman"/>
          <w:sz w:val="24"/>
          <w:szCs w:val="24"/>
          <w:lang w:eastAsia="pl-PL"/>
        </w:rPr>
        <w:t xml:space="preserve"> </w:t>
      </w:r>
    </w:p>
    <w:p w14:paraId="5482AE3C" w14:textId="2DE0A56D" w:rsidR="001A46C5" w:rsidRPr="00D70D3F" w:rsidRDefault="001A46C5" w:rsidP="00D70D3F">
      <w:pPr>
        <w:spacing w:after="0" w:line="360" w:lineRule="auto"/>
        <w:jc w:val="both"/>
        <w:rPr>
          <w:rFonts w:ascii="Times New Roman" w:eastAsia="Times New Roman" w:hAnsi="Times New Roman"/>
          <w:sz w:val="24"/>
          <w:szCs w:val="24"/>
          <w:lang w:eastAsia="pl-PL"/>
        </w:rPr>
      </w:pPr>
      <w:r w:rsidRPr="00D70D3F">
        <w:rPr>
          <w:rFonts w:ascii="Times New Roman" w:eastAsia="Times New Roman" w:hAnsi="Times New Roman"/>
          <w:sz w:val="24"/>
          <w:szCs w:val="24"/>
          <w:lang w:eastAsia="pl-PL"/>
        </w:rPr>
        <w:t>……………………………</w:t>
      </w:r>
    </w:p>
    <w:p w14:paraId="336C65B0" w14:textId="77777777"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sz w:val="24"/>
          <w:szCs w:val="24"/>
        </w:rPr>
        <w:t xml:space="preserve">reprezentowanym przez: </w:t>
      </w:r>
    </w:p>
    <w:p w14:paraId="43CD3B65" w14:textId="59778F1E" w:rsidR="001A46C5" w:rsidRPr="00D70D3F" w:rsidRDefault="001A46C5" w:rsidP="00D70D3F">
      <w:pPr>
        <w:spacing w:after="0" w:line="360" w:lineRule="auto"/>
        <w:jc w:val="both"/>
        <w:rPr>
          <w:rFonts w:ascii="Times New Roman" w:hAnsi="Times New Roman"/>
          <w:sz w:val="24"/>
          <w:szCs w:val="24"/>
        </w:rPr>
      </w:pPr>
      <w:r w:rsidRPr="00D70D3F">
        <w:rPr>
          <w:rFonts w:ascii="Times New Roman" w:hAnsi="Times New Roman"/>
          <w:sz w:val="24"/>
          <w:szCs w:val="24"/>
        </w:rPr>
        <w:t>……………………………</w:t>
      </w:r>
    </w:p>
    <w:p w14:paraId="7AACFDB0" w14:textId="77777777" w:rsidR="0044427C" w:rsidRPr="00D70D3F" w:rsidRDefault="004824D9" w:rsidP="00D70D3F">
      <w:pPr>
        <w:autoSpaceDE w:val="0"/>
        <w:autoSpaceDN w:val="0"/>
        <w:adjustRightInd w:val="0"/>
        <w:spacing w:after="0" w:line="360" w:lineRule="auto"/>
        <w:rPr>
          <w:rFonts w:ascii="Times New Roman" w:eastAsia="Times New Roman" w:hAnsi="Times New Roman"/>
          <w:b/>
          <w:bCs/>
          <w:sz w:val="24"/>
          <w:szCs w:val="24"/>
          <w:lang w:eastAsia="pl-PL"/>
        </w:rPr>
      </w:pPr>
      <w:r w:rsidRPr="00D70D3F">
        <w:rPr>
          <w:rFonts w:ascii="Times New Roman" w:eastAsia="Times New Roman" w:hAnsi="Times New Roman"/>
          <w:sz w:val="24"/>
          <w:szCs w:val="24"/>
          <w:lang w:eastAsia="pl-PL"/>
        </w:rPr>
        <w:t>zwanym dalej</w:t>
      </w:r>
      <w:r w:rsidRPr="00D70D3F">
        <w:rPr>
          <w:rFonts w:ascii="Times New Roman" w:eastAsia="Times New Roman" w:hAnsi="Times New Roman"/>
          <w:b/>
          <w:sz w:val="24"/>
          <w:szCs w:val="24"/>
          <w:lang w:eastAsia="pl-PL"/>
        </w:rPr>
        <w:t xml:space="preserve"> "</w:t>
      </w:r>
      <w:r w:rsidRPr="00D70D3F">
        <w:rPr>
          <w:rFonts w:ascii="Times New Roman" w:eastAsia="Times New Roman" w:hAnsi="Times New Roman"/>
          <w:b/>
          <w:bCs/>
          <w:sz w:val="24"/>
          <w:szCs w:val="24"/>
          <w:lang w:eastAsia="pl-PL"/>
        </w:rPr>
        <w:t>Wykonawcą",</w:t>
      </w:r>
    </w:p>
    <w:p w14:paraId="598D3894" w14:textId="77777777" w:rsidR="0044427C" w:rsidRPr="00D70D3F" w:rsidRDefault="0044427C"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D70D3F">
        <w:rPr>
          <w:rFonts w:ascii="Times New Roman" w:eastAsia="Times New Roman" w:hAnsi="Times New Roman"/>
          <w:b/>
          <w:bCs/>
          <w:sz w:val="24"/>
          <w:szCs w:val="24"/>
          <w:lang w:eastAsia="pl-PL"/>
        </w:rPr>
        <w:t>§ 1</w:t>
      </w:r>
    </w:p>
    <w:p w14:paraId="7133EC36" w14:textId="77777777" w:rsidR="003B5632" w:rsidRPr="00D70D3F" w:rsidRDefault="003B5632" w:rsidP="00D70D3F">
      <w:pPr>
        <w:keepNext/>
        <w:suppressAutoHyphens/>
        <w:autoSpaceDE w:val="0"/>
        <w:autoSpaceDN w:val="0"/>
        <w:adjustRightInd w:val="0"/>
        <w:spacing w:before="120" w:after="120" w:line="360" w:lineRule="auto"/>
        <w:jc w:val="center"/>
        <w:outlineLvl w:val="1"/>
        <w:rPr>
          <w:rFonts w:ascii="Times New Roman" w:hAnsi="Times New Roman"/>
          <w:bCs/>
          <w:sz w:val="24"/>
          <w:szCs w:val="24"/>
          <w:lang w:eastAsia="x-none"/>
        </w:rPr>
      </w:pPr>
      <w:r w:rsidRPr="00D70D3F">
        <w:rPr>
          <w:rFonts w:ascii="Times New Roman" w:hAnsi="Times New Roman"/>
          <w:b/>
          <w:bCs/>
          <w:sz w:val="24"/>
          <w:szCs w:val="24"/>
          <w:lang w:eastAsia="x-none"/>
        </w:rPr>
        <w:t>Informacje ogólne</w:t>
      </w:r>
    </w:p>
    <w:p w14:paraId="61A2F333" w14:textId="7363EF16" w:rsidR="001A46C5" w:rsidRPr="00D70D3F" w:rsidRDefault="001A46C5" w:rsidP="00D852B8">
      <w:pPr>
        <w:numPr>
          <w:ilvl w:val="0"/>
          <w:numId w:val="12"/>
        </w:numPr>
        <w:autoSpaceDE w:val="0"/>
        <w:autoSpaceDN w:val="0"/>
        <w:adjustRightInd w:val="0"/>
        <w:spacing w:before="120" w:after="120" w:line="360" w:lineRule="auto"/>
        <w:ind w:left="284" w:hanging="284"/>
        <w:contextualSpacing/>
        <w:jc w:val="both"/>
        <w:rPr>
          <w:rFonts w:ascii="Times New Roman" w:eastAsia="Times New Roman" w:hAnsi="Times New Roman"/>
          <w:sz w:val="24"/>
          <w:szCs w:val="24"/>
          <w:lang w:eastAsia="pl-PL"/>
        </w:rPr>
      </w:pPr>
      <w:r w:rsidRPr="00D70D3F">
        <w:rPr>
          <w:rFonts w:ascii="Times New Roman" w:eastAsia="Times New Roman" w:hAnsi="Times New Roman"/>
          <w:sz w:val="24"/>
          <w:szCs w:val="24"/>
          <w:lang w:eastAsia="pl-PL"/>
        </w:rPr>
        <w:t xml:space="preserve">Umowa jest zamówieniem publicznym, udzielonym zgodnie z art. 275 ustawy z dnia </w:t>
      </w:r>
      <w:r w:rsidRPr="00D70D3F">
        <w:rPr>
          <w:rFonts w:ascii="Times New Roman" w:eastAsia="Times New Roman" w:hAnsi="Times New Roman"/>
          <w:sz w:val="24"/>
          <w:szCs w:val="24"/>
          <w:lang w:eastAsia="pl-PL"/>
        </w:rPr>
        <w:br/>
        <w:t xml:space="preserve">11 września 2019 r. Prawo zamówień publicznych (t. j. Dz. U. z 2024 r. poz. 1320), zwanej dalej „ustawą” - zamówienie klasyczne poniżej progów unijnych - tryb podstawowy bez negocjacji na roboty budowlane pn: </w:t>
      </w:r>
      <w:r w:rsidRPr="00D70D3F">
        <w:rPr>
          <w:rFonts w:ascii="Times New Roman" w:eastAsia="Times New Roman" w:hAnsi="Times New Roman"/>
          <w:b/>
          <w:sz w:val="24"/>
          <w:szCs w:val="24"/>
          <w:lang w:eastAsia="pl-PL"/>
        </w:rPr>
        <w:t>„Przebudowa i remont pomieszczeń w budynku administracyjnym Zakładu Usług Komunalnych w Łowiczu”.</w:t>
      </w:r>
    </w:p>
    <w:p w14:paraId="4358DF97" w14:textId="4231CECC" w:rsidR="001A46C5" w:rsidRPr="00D70D3F" w:rsidRDefault="001A46C5" w:rsidP="00D852B8">
      <w:pPr>
        <w:keepNext/>
        <w:numPr>
          <w:ilvl w:val="0"/>
          <w:numId w:val="12"/>
        </w:numPr>
        <w:tabs>
          <w:tab w:val="left" w:pos="426"/>
        </w:tabs>
        <w:autoSpaceDE w:val="0"/>
        <w:autoSpaceDN w:val="0"/>
        <w:adjustRightInd w:val="0"/>
        <w:spacing w:before="120" w:after="0" w:line="360" w:lineRule="auto"/>
        <w:ind w:left="284" w:hanging="284"/>
        <w:jc w:val="both"/>
        <w:outlineLvl w:val="3"/>
        <w:rPr>
          <w:rFonts w:ascii="Times New Roman" w:eastAsia="Times New Roman" w:hAnsi="Times New Roman"/>
          <w:sz w:val="24"/>
          <w:szCs w:val="24"/>
          <w:lang w:eastAsia="pl-PL"/>
        </w:rPr>
      </w:pPr>
      <w:r w:rsidRPr="00D70D3F">
        <w:rPr>
          <w:rFonts w:ascii="Times New Roman" w:eastAsia="Times New Roman" w:hAnsi="Times New Roman"/>
          <w:sz w:val="24"/>
          <w:szCs w:val="24"/>
          <w:lang w:eastAsia="pl-PL"/>
        </w:rPr>
        <w:t>Postępowanie zostało ogłoszone na stronie internetowej Zamawiającego w dniu</w:t>
      </w:r>
      <w:r w:rsidRPr="00D70D3F">
        <w:rPr>
          <w:rFonts w:ascii="Times New Roman" w:eastAsia="Times New Roman" w:hAnsi="Times New Roman"/>
          <w:sz w:val="24"/>
          <w:szCs w:val="24"/>
          <w:lang w:eastAsia="pl-PL"/>
        </w:rPr>
        <w:br/>
        <w:t>…………..</w:t>
      </w:r>
      <w:r w:rsidRPr="00D70D3F">
        <w:rPr>
          <w:rFonts w:ascii="Times New Roman" w:eastAsia="Times New Roman" w:hAnsi="Times New Roman"/>
          <w:b/>
          <w:sz w:val="24"/>
          <w:szCs w:val="24"/>
          <w:lang w:eastAsia="pl-PL"/>
        </w:rPr>
        <w:t xml:space="preserve"> </w:t>
      </w:r>
      <w:r w:rsidR="00D70D3F">
        <w:rPr>
          <w:rFonts w:ascii="Times New Roman" w:eastAsia="Times New Roman" w:hAnsi="Times New Roman"/>
          <w:b/>
          <w:sz w:val="24"/>
          <w:szCs w:val="24"/>
          <w:lang w:eastAsia="pl-PL"/>
        </w:rPr>
        <w:t>.</w:t>
      </w:r>
    </w:p>
    <w:p w14:paraId="59FBA22E" w14:textId="77777777" w:rsidR="003B5632" w:rsidRPr="00D70D3F" w:rsidRDefault="003B5632" w:rsidP="00D852B8">
      <w:pPr>
        <w:numPr>
          <w:ilvl w:val="0"/>
          <w:numId w:val="12"/>
        </w:numPr>
        <w:tabs>
          <w:tab w:val="left"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 Na dowód powyższego strony przedkładają następujące dokumenty:</w:t>
      </w:r>
    </w:p>
    <w:p w14:paraId="6BEBB04B" w14:textId="77777777" w:rsidR="001A46C5" w:rsidRPr="00D70D3F" w:rsidRDefault="00A84F3B" w:rsidP="00D852B8">
      <w:pPr>
        <w:pStyle w:val="Akapitzlist"/>
        <w:numPr>
          <w:ilvl w:val="0"/>
          <w:numId w:val="45"/>
        </w:numPr>
        <w:spacing w:line="360" w:lineRule="auto"/>
        <w:jc w:val="both"/>
        <w:rPr>
          <w:rFonts w:ascii="Times New Roman" w:hAnsi="Times New Roman" w:cs="Times New Roman"/>
        </w:rPr>
      </w:pPr>
      <w:r w:rsidRPr="00D70D3F">
        <w:rPr>
          <w:rFonts w:ascii="Times New Roman" w:hAnsi="Times New Roman" w:cs="Times New Roman"/>
        </w:rPr>
        <w:t xml:space="preserve">Pełnomocnictwo Dyrektora Zakładu Usług Komunalnych w Łowiczu, do składania oświadczeń woli w imieniu Gminy Miasto Łowicz Załącznik Nr </w:t>
      </w:r>
      <w:r w:rsidR="00D41AA0" w:rsidRPr="00D70D3F">
        <w:rPr>
          <w:rFonts w:ascii="Times New Roman" w:hAnsi="Times New Roman" w:cs="Times New Roman"/>
        </w:rPr>
        <w:t>1</w:t>
      </w:r>
      <w:r w:rsidRPr="00D70D3F">
        <w:rPr>
          <w:rFonts w:ascii="Times New Roman" w:hAnsi="Times New Roman" w:cs="Times New Roman"/>
        </w:rPr>
        <w:t xml:space="preserve"> do umowy</w:t>
      </w:r>
      <w:r w:rsidR="003B5632" w:rsidRPr="00D70D3F">
        <w:rPr>
          <w:rFonts w:ascii="Times New Roman" w:hAnsi="Times New Roman" w:cs="Times New Roman"/>
        </w:rPr>
        <w:t>,</w:t>
      </w:r>
    </w:p>
    <w:p w14:paraId="2AA2AB6A" w14:textId="4BD72668" w:rsidR="003B5632" w:rsidRPr="00D70D3F" w:rsidRDefault="003B5632" w:rsidP="00D852B8">
      <w:pPr>
        <w:pStyle w:val="Akapitzlist"/>
        <w:numPr>
          <w:ilvl w:val="0"/>
          <w:numId w:val="45"/>
        </w:numPr>
        <w:spacing w:line="360" w:lineRule="auto"/>
        <w:jc w:val="both"/>
        <w:rPr>
          <w:rFonts w:ascii="Times New Roman" w:hAnsi="Times New Roman" w:cs="Times New Roman"/>
        </w:rPr>
      </w:pPr>
      <w:r w:rsidRPr="00D70D3F">
        <w:rPr>
          <w:rFonts w:ascii="Times New Roman" w:hAnsi="Times New Roman" w:cs="Times New Roman"/>
        </w:rPr>
        <w:t xml:space="preserve">wydruk z Krajowego Rejestru Sądowego Wykonawcy - Załącznik nr </w:t>
      </w:r>
      <w:r w:rsidR="00D41AA0" w:rsidRPr="00D70D3F">
        <w:rPr>
          <w:rFonts w:ascii="Times New Roman" w:hAnsi="Times New Roman" w:cs="Times New Roman"/>
        </w:rPr>
        <w:t>2</w:t>
      </w:r>
      <w:r w:rsidRPr="00D70D3F">
        <w:rPr>
          <w:rFonts w:ascii="Times New Roman" w:hAnsi="Times New Roman" w:cs="Times New Roman"/>
        </w:rPr>
        <w:t xml:space="preserve"> do umowy.</w:t>
      </w:r>
    </w:p>
    <w:p w14:paraId="3E495ED5" w14:textId="57A34031" w:rsidR="00D70D3F" w:rsidRPr="00D70D3F" w:rsidRDefault="003B5632" w:rsidP="00D852B8">
      <w:pPr>
        <w:pStyle w:val="Akapitzlist"/>
        <w:numPr>
          <w:ilvl w:val="0"/>
          <w:numId w:val="46"/>
        </w:numPr>
        <w:spacing w:line="360" w:lineRule="auto"/>
        <w:ind w:left="284" w:hanging="284"/>
        <w:jc w:val="both"/>
        <w:rPr>
          <w:rFonts w:ascii="Times New Roman" w:hAnsi="Times New Roman" w:cs="Times New Roman"/>
        </w:rPr>
      </w:pPr>
      <w:r w:rsidRPr="00D70D3F">
        <w:rPr>
          <w:rFonts w:ascii="Times New Roman" w:hAnsi="Times New Roman" w:cs="Times New Roman"/>
        </w:rPr>
        <w:lastRenderedPageBreak/>
        <w:t>Podstawą wykonania świadczeń jest przedmiotowa umowa wraz z opisanymi poniżej załącznikami, które stanowią int</w:t>
      </w:r>
      <w:r w:rsidR="00D108B0">
        <w:rPr>
          <w:rFonts w:ascii="Times New Roman" w:hAnsi="Times New Roman" w:cs="Times New Roman"/>
        </w:rPr>
        <w:t>egralną część niniejszej umowy:</w:t>
      </w:r>
    </w:p>
    <w:p w14:paraId="618DA5D0" w14:textId="48D4FD54" w:rsidR="00D70D3F" w:rsidRDefault="003B5632" w:rsidP="00D852B8">
      <w:pPr>
        <w:pStyle w:val="Akapitzlist"/>
        <w:numPr>
          <w:ilvl w:val="0"/>
          <w:numId w:val="47"/>
        </w:numPr>
        <w:spacing w:line="360" w:lineRule="auto"/>
        <w:jc w:val="both"/>
        <w:rPr>
          <w:rFonts w:ascii="Times New Roman" w:hAnsi="Times New Roman"/>
        </w:rPr>
      </w:pPr>
      <w:r w:rsidRPr="00D70D3F">
        <w:rPr>
          <w:rFonts w:ascii="Times New Roman" w:hAnsi="Times New Roman"/>
        </w:rPr>
        <w:t xml:space="preserve">formularz ofertowy Wykonawcy z dnia </w:t>
      </w:r>
      <w:r w:rsidR="00A84F3B" w:rsidRPr="00D70D3F">
        <w:rPr>
          <w:rFonts w:ascii="Times New Roman" w:hAnsi="Times New Roman"/>
        </w:rPr>
        <w:t>…………………………</w:t>
      </w:r>
      <w:r w:rsidRPr="00D70D3F">
        <w:rPr>
          <w:rFonts w:ascii="Times New Roman" w:hAnsi="Times New Roman"/>
        </w:rPr>
        <w:t xml:space="preserve">. - stanowiący załącznik nr </w:t>
      </w:r>
      <w:r w:rsidR="00B60DE1" w:rsidRPr="00D70D3F">
        <w:rPr>
          <w:rFonts w:ascii="Times New Roman" w:hAnsi="Times New Roman"/>
        </w:rPr>
        <w:t>3</w:t>
      </w:r>
      <w:r w:rsidRPr="00D70D3F">
        <w:rPr>
          <w:rFonts w:ascii="Times New Roman" w:hAnsi="Times New Roman"/>
        </w:rPr>
        <w:t xml:space="preserve"> do niniejszej umowy,</w:t>
      </w:r>
    </w:p>
    <w:p w14:paraId="0AFA7B06" w14:textId="77777777" w:rsidR="00D70D3F" w:rsidRPr="00D70D3F" w:rsidRDefault="003B5632" w:rsidP="00D852B8">
      <w:pPr>
        <w:pStyle w:val="Akapitzlist"/>
        <w:numPr>
          <w:ilvl w:val="0"/>
          <w:numId w:val="47"/>
        </w:numPr>
        <w:spacing w:line="360" w:lineRule="auto"/>
        <w:jc w:val="both"/>
        <w:rPr>
          <w:rFonts w:ascii="Times New Roman" w:hAnsi="Times New Roman"/>
        </w:rPr>
      </w:pPr>
      <w:r w:rsidRPr="00D70D3F">
        <w:rPr>
          <w:rFonts w:ascii="Times New Roman" w:hAnsi="Times New Roman" w:cs="Times New Roman"/>
        </w:rPr>
        <w:t xml:space="preserve">kosztorys ofertowy z dnia </w:t>
      </w:r>
      <w:r w:rsidR="00A84F3B" w:rsidRPr="00D70D3F">
        <w:rPr>
          <w:rFonts w:ascii="Times New Roman" w:hAnsi="Times New Roman" w:cs="Times New Roman"/>
        </w:rPr>
        <w:t>………………….</w:t>
      </w:r>
      <w:r w:rsidRPr="00D70D3F">
        <w:rPr>
          <w:rFonts w:ascii="Times New Roman" w:hAnsi="Times New Roman" w:cs="Times New Roman"/>
        </w:rPr>
        <w:t xml:space="preserve">.- stanowiący załącznik nr </w:t>
      </w:r>
      <w:r w:rsidR="00B60DE1" w:rsidRPr="00D70D3F">
        <w:rPr>
          <w:rFonts w:ascii="Times New Roman" w:hAnsi="Times New Roman" w:cs="Times New Roman"/>
        </w:rPr>
        <w:t>4</w:t>
      </w:r>
      <w:r w:rsidRPr="00D70D3F">
        <w:rPr>
          <w:rFonts w:ascii="Times New Roman" w:hAnsi="Times New Roman" w:cs="Times New Roman"/>
        </w:rPr>
        <w:t>,</w:t>
      </w:r>
    </w:p>
    <w:p w14:paraId="4CBDF218" w14:textId="3E6C3BE8" w:rsidR="00EE5D38" w:rsidRDefault="003B5632" w:rsidP="00D852B8">
      <w:pPr>
        <w:pStyle w:val="Akapitzlist"/>
        <w:numPr>
          <w:ilvl w:val="0"/>
          <w:numId w:val="47"/>
        </w:numPr>
        <w:spacing w:line="360" w:lineRule="auto"/>
        <w:jc w:val="both"/>
        <w:rPr>
          <w:rFonts w:ascii="Times New Roman" w:hAnsi="Times New Roman" w:cs="Times New Roman"/>
        </w:rPr>
      </w:pPr>
      <w:r w:rsidRPr="00D70D3F">
        <w:rPr>
          <w:rFonts w:ascii="Times New Roman" w:hAnsi="Times New Roman" w:cs="Times New Roman"/>
        </w:rPr>
        <w:t xml:space="preserve">projekt wykonawczy opracowany przez </w:t>
      </w:r>
      <w:r w:rsidR="00D70D3F">
        <w:rPr>
          <w:rFonts w:ascii="Times New Roman" w:hAnsi="Times New Roman" w:cs="Times New Roman"/>
        </w:rPr>
        <w:t>Autorską Pracownie</w:t>
      </w:r>
      <w:r w:rsidR="00D70D3F" w:rsidRPr="00D70D3F">
        <w:rPr>
          <w:rFonts w:ascii="Times New Roman" w:hAnsi="Times New Roman" w:cs="Times New Roman"/>
        </w:rPr>
        <w:t xml:space="preserve"> Architektury Jarosław Śmigiera</w:t>
      </w:r>
      <w:r w:rsidR="00D70D3F">
        <w:rPr>
          <w:rFonts w:ascii="Times New Roman" w:hAnsi="Times New Roman" w:cs="Times New Roman"/>
        </w:rPr>
        <w:t xml:space="preserve">, 99-400 Łowicz, os. Dąbrowskiego 11/8 wraz </w:t>
      </w:r>
      <w:r w:rsidR="00635EE4">
        <w:rPr>
          <w:rFonts w:ascii="Times New Roman" w:hAnsi="Times New Roman" w:cs="Times New Roman"/>
        </w:rPr>
        <w:t>z dokumentacją techniczną,</w:t>
      </w:r>
      <w:r w:rsidR="00635EE4">
        <w:rPr>
          <w:rFonts w:ascii="Times New Roman" w:hAnsi="Times New Roman" w:cs="Times New Roman"/>
        </w:rPr>
        <w:br/>
      </w:r>
      <w:r w:rsidRPr="00D70D3F">
        <w:rPr>
          <w:rFonts w:ascii="Times New Roman" w:hAnsi="Times New Roman" w:cs="Times New Roman"/>
        </w:rPr>
        <w:t>w tym specyfikacją techniczną wykonan</w:t>
      </w:r>
      <w:r w:rsidR="00D70D3F">
        <w:rPr>
          <w:rFonts w:ascii="Times New Roman" w:hAnsi="Times New Roman" w:cs="Times New Roman"/>
        </w:rPr>
        <w:t xml:space="preserve">ia i odbioru robót budowlanych, przedmiarem robót </w:t>
      </w:r>
      <w:r w:rsidR="00E958B1">
        <w:rPr>
          <w:rFonts w:ascii="Times New Roman" w:hAnsi="Times New Roman" w:cs="Times New Roman"/>
        </w:rPr>
        <w:t>i dodatkowym przedmiarem na remont klatki schodowej</w:t>
      </w:r>
      <w:r w:rsidR="00D70D3F">
        <w:rPr>
          <w:rFonts w:ascii="Times New Roman" w:hAnsi="Times New Roman" w:cs="Times New Roman"/>
        </w:rPr>
        <w:t>–</w:t>
      </w:r>
      <w:r w:rsidRPr="00D70D3F">
        <w:rPr>
          <w:rFonts w:ascii="Times New Roman" w:hAnsi="Times New Roman" w:cs="Times New Roman"/>
        </w:rPr>
        <w:t xml:space="preserve"> stanowiący</w:t>
      </w:r>
      <w:r w:rsidR="00D70D3F">
        <w:rPr>
          <w:rFonts w:ascii="Times New Roman" w:hAnsi="Times New Roman" w:cs="Times New Roman"/>
        </w:rPr>
        <w:t>mi</w:t>
      </w:r>
      <w:r w:rsidRPr="00D70D3F">
        <w:rPr>
          <w:rFonts w:ascii="Times New Roman" w:hAnsi="Times New Roman" w:cs="Times New Roman"/>
        </w:rPr>
        <w:t xml:space="preserve"> załącznik nr </w:t>
      </w:r>
      <w:r w:rsidR="00B60DE1" w:rsidRPr="00D70D3F">
        <w:rPr>
          <w:rFonts w:ascii="Times New Roman" w:hAnsi="Times New Roman" w:cs="Times New Roman"/>
        </w:rPr>
        <w:t>5</w:t>
      </w:r>
      <w:r w:rsidRPr="00D70D3F">
        <w:rPr>
          <w:rFonts w:ascii="Times New Roman" w:hAnsi="Times New Roman" w:cs="Times New Roman"/>
        </w:rPr>
        <w:t>,</w:t>
      </w:r>
    </w:p>
    <w:p w14:paraId="636262A1" w14:textId="77777777" w:rsidR="00EE5D38" w:rsidRPr="00EE5D38" w:rsidRDefault="003B5632"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SWZ (specyfikacja warunków zamówienia) - stanowiąca załącznik nr </w:t>
      </w:r>
      <w:r w:rsidR="00B60DE1" w:rsidRPr="00EE5D38">
        <w:rPr>
          <w:rFonts w:ascii="Times New Roman" w:hAnsi="Times New Roman"/>
        </w:rPr>
        <w:t>6</w:t>
      </w:r>
      <w:r w:rsidRPr="00EE5D38">
        <w:rPr>
          <w:rFonts w:ascii="Times New Roman" w:hAnsi="Times New Roman"/>
        </w:rPr>
        <w:t>,</w:t>
      </w:r>
    </w:p>
    <w:p w14:paraId="1F4A2600" w14:textId="77777777"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Wzór Protokołu przekazania terenu budowy oraz </w:t>
      </w:r>
      <w:r>
        <w:rPr>
          <w:rFonts w:ascii="Times New Roman" w:hAnsi="Times New Roman"/>
        </w:rPr>
        <w:t xml:space="preserve">dokumentacji </w:t>
      </w:r>
      <w:r w:rsidRPr="00EE5D38">
        <w:rPr>
          <w:rFonts w:ascii="Times New Roman" w:hAnsi="Times New Roman"/>
        </w:rPr>
        <w:t xml:space="preserve">projektowej – stanowiący Załącznik nr </w:t>
      </w:r>
      <w:r>
        <w:rPr>
          <w:rFonts w:ascii="Times New Roman" w:hAnsi="Times New Roman"/>
        </w:rPr>
        <w:t>7;</w:t>
      </w:r>
    </w:p>
    <w:p w14:paraId="647AF729" w14:textId="0DC753DA"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Wykaz Podwykonawców, (jeżeli dotyczy) - stanowiący Załącznik nr </w:t>
      </w:r>
      <w:r>
        <w:rPr>
          <w:rFonts w:ascii="Times New Roman" w:hAnsi="Times New Roman"/>
        </w:rPr>
        <w:t>8</w:t>
      </w:r>
      <w:r w:rsidRPr="00EE5D38">
        <w:rPr>
          <w:rFonts w:ascii="Times New Roman" w:hAnsi="Times New Roman"/>
        </w:rPr>
        <w:t>;</w:t>
      </w:r>
    </w:p>
    <w:p w14:paraId="1DA0107B" w14:textId="77777777"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Wzór Oświadczenia podwykonawcy - stanowiący Załącznik nr </w:t>
      </w:r>
      <w:r>
        <w:rPr>
          <w:rFonts w:ascii="Times New Roman" w:hAnsi="Times New Roman"/>
        </w:rPr>
        <w:t>9</w:t>
      </w:r>
      <w:r w:rsidRPr="00EE5D38">
        <w:rPr>
          <w:rFonts w:ascii="Times New Roman" w:hAnsi="Times New Roman"/>
        </w:rPr>
        <w:t>;</w:t>
      </w:r>
    </w:p>
    <w:p w14:paraId="4F6F0BAE" w14:textId="77777777"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Wzór Karty gwarancyjnej - stanowiący Załącznik nr </w:t>
      </w:r>
      <w:r>
        <w:rPr>
          <w:rFonts w:ascii="Times New Roman" w:hAnsi="Times New Roman"/>
        </w:rPr>
        <w:t>10</w:t>
      </w:r>
      <w:r w:rsidRPr="00EE5D38">
        <w:rPr>
          <w:rFonts w:ascii="Times New Roman" w:hAnsi="Times New Roman"/>
        </w:rPr>
        <w:t>;</w:t>
      </w:r>
    </w:p>
    <w:p w14:paraId="066430BC" w14:textId="77777777"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Wzór Protokołu odbioru końcowego/częściowego robót - stanowiący Załącznik nr </w:t>
      </w:r>
      <w:r>
        <w:rPr>
          <w:rFonts w:ascii="Times New Roman" w:hAnsi="Times New Roman"/>
        </w:rPr>
        <w:t>11</w:t>
      </w:r>
      <w:r w:rsidRPr="00EE5D38">
        <w:rPr>
          <w:rFonts w:ascii="Times New Roman" w:hAnsi="Times New Roman"/>
        </w:rPr>
        <w:t>;</w:t>
      </w:r>
    </w:p>
    <w:p w14:paraId="2F5A374B" w14:textId="77777777"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Kopia polisy wraz z dowodem opłacenia składki - stanowiący Załącznik nr </w:t>
      </w:r>
      <w:r>
        <w:rPr>
          <w:rFonts w:ascii="Times New Roman" w:hAnsi="Times New Roman"/>
        </w:rPr>
        <w:t>12</w:t>
      </w:r>
      <w:r w:rsidRPr="00EE5D38">
        <w:rPr>
          <w:rFonts w:ascii="Times New Roman" w:hAnsi="Times New Roman"/>
        </w:rPr>
        <w:t>;</w:t>
      </w:r>
    </w:p>
    <w:p w14:paraId="3A66CF09" w14:textId="3DAA87BB" w:rsidR="00EE5D38" w:rsidRPr="00EE5D38" w:rsidRDefault="00EE5D38" w:rsidP="00D852B8">
      <w:pPr>
        <w:pStyle w:val="Akapitzlist"/>
        <w:numPr>
          <w:ilvl w:val="0"/>
          <w:numId w:val="47"/>
        </w:numPr>
        <w:spacing w:line="360" w:lineRule="auto"/>
        <w:jc w:val="both"/>
        <w:rPr>
          <w:rFonts w:ascii="Times New Roman" w:hAnsi="Times New Roman" w:cs="Times New Roman"/>
        </w:rPr>
      </w:pPr>
      <w:r w:rsidRPr="00EE5D38">
        <w:rPr>
          <w:rFonts w:ascii="Times New Roman" w:hAnsi="Times New Roman"/>
        </w:rPr>
        <w:t xml:space="preserve">Harmonogram Rzeczowo-Finansowy - stanowiący Załącznik nr </w:t>
      </w:r>
      <w:r>
        <w:rPr>
          <w:rFonts w:ascii="Times New Roman" w:hAnsi="Times New Roman"/>
        </w:rPr>
        <w:t>13</w:t>
      </w:r>
      <w:r w:rsidRPr="00EE5D38">
        <w:rPr>
          <w:rFonts w:ascii="Times New Roman" w:hAnsi="Times New Roman"/>
        </w:rPr>
        <w:t>;</w:t>
      </w:r>
    </w:p>
    <w:p w14:paraId="129C0308" w14:textId="77777777" w:rsidR="003B5632" w:rsidRPr="00D70D3F" w:rsidRDefault="003B5632" w:rsidP="00D852B8">
      <w:pPr>
        <w:numPr>
          <w:ilvl w:val="0"/>
          <w:numId w:val="12"/>
        </w:numPr>
        <w:suppressAutoHyphens/>
        <w:spacing w:after="0" w:line="360" w:lineRule="auto"/>
        <w:ind w:left="284" w:hanging="284"/>
        <w:rPr>
          <w:rFonts w:ascii="Times New Roman" w:hAnsi="Times New Roman"/>
          <w:sz w:val="24"/>
          <w:szCs w:val="24"/>
        </w:rPr>
      </w:pPr>
      <w:r w:rsidRPr="00D70D3F">
        <w:rPr>
          <w:rFonts w:ascii="Times New Roman" w:hAnsi="Times New Roman"/>
          <w:sz w:val="24"/>
          <w:szCs w:val="24"/>
        </w:rPr>
        <w:t>Zamawiający oświadcza, że:</w:t>
      </w:r>
    </w:p>
    <w:p w14:paraId="0A686317" w14:textId="500A3D7D" w:rsidR="003B5632" w:rsidRPr="00D70D3F" w:rsidRDefault="003B5632" w:rsidP="00D852B8">
      <w:pPr>
        <w:numPr>
          <w:ilvl w:val="0"/>
          <w:numId w:val="13"/>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 xml:space="preserve">Prowadzenie prac </w:t>
      </w:r>
      <w:r w:rsidR="00635EE4">
        <w:rPr>
          <w:rFonts w:ascii="Times New Roman" w:hAnsi="Times New Roman"/>
          <w:sz w:val="24"/>
          <w:szCs w:val="24"/>
        </w:rPr>
        <w:t>remontowych</w:t>
      </w:r>
      <w:r w:rsidRPr="00D70D3F">
        <w:rPr>
          <w:rFonts w:ascii="Times New Roman" w:hAnsi="Times New Roman"/>
          <w:sz w:val="24"/>
          <w:szCs w:val="24"/>
        </w:rPr>
        <w:t xml:space="preserve"> w ramach Inwestycji będzie m</w:t>
      </w:r>
      <w:r w:rsidR="00D70D3F">
        <w:rPr>
          <w:rFonts w:ascii="Times New Roman" w:hAnsi="Times New Roman"/>
          <w:sz w:val="24"/>
          <w:szCs w:val="24"/>
        </w:rPr>
        <w:t xml:space="preserve">iało miejsce na terenie działki o </w:t>
      </w:r>
      <w:proofErr w:type="spellStart"/>
      <w:r w:rsidR="00D70D3F" w:rsidRPr="00D70D3F">
        <w:rPr>
          <w:rFonts w:ascii="Times New Roman" w:hAnsi="Times New Roman"/>
          <w:sz w:val="24"/>
          <w:szCs w:val="24"/>
        </w:rPr>
        <w:t>jedn.ewid</w:t>
      </w:r>
      <w:proofErr w:type="spellEnd"/>
      <w:r w:rsidR="00D70D3F" w:rsidRPr="00D70D3F">
        <w:rPr>
          <w:rFonts w:ascii="Times New Roman" w:hAnsi="Times New Roman"/>
          <w:sz w:val="24"/>
          <w:szCs w:val="24"/>
        </w:rPr>
        <w:t>. : 100501_1  Miasto Łowicz, obręb ewidencyjny:  0004  Korabka</w:t>
      </w:r>
      <w:r w:rsidR="00D70D3F">
        <w:rPr>
          <w:rFonts w:ascii="Times New Roman" w:hAnsi="Times New Roman"/>
          <w:sz w:val="24"/>
          <w:szCs w:val="24"/>
        </w:rPr>
        <w:t xml:space="preserve">, </w:t>
      </w:r>
      <w:r w:rsidR="00D70D3F">
        <w:rPr>
          <w:rFonts w:ascii="Times New Roman" w:hAnsi="Times New Roman"/>
          <w:sz w:val="24"/>
          <w:szCs w:val="24"/>
        </w:rPr>
        <w:br/>
      </w:r>
      <w:r w:rsidR="00D70D3F" w:rsidRPr="00D70D3F">
        <w:rPr>
          <w:rFonts w:ascii="Times New Roman" w:hAnsi="Times New Roman"/>
          <w:sz w:val="24"/>
          <w:szCs w:val="24"/>
        </w:rPr>
        <w:t xml:space="preserve">nr ewid. działki:  920/20, </w:t>
      </w:r>
      <w:r w:rsidR="00A84F3B" w:rsidRPr="00D70D3F">
        <w:rPr>
          <w:rFonts w:ascii="Times New Roman" w:hAnsi="Times New Roman"/>
          <w:sz w:val="24"/>
          <w:szCs w:val="24"/>
        </w:rPr>
        <w:t xml:space="preserve">których </w:t>
      </w:r>
      <w:r w:rsidR="00635EE4">
        <w:rPr>
          <w:rFonts w:ascii="Times New Roman" w:hAnsi="Times New Roman"/>
          <w:sz w:val="24"/>
          <w:szCs w:val="24"/>
        </w:rPr>
        <w:t>posiadaczem</w:t>
      </w:r>
      <w:r w:rsidRPr="00D70D3F">
        <w:rPr>
          <w:rFonts w:ascii="Times New Roman" w:hAnsi="Times New Roman"/>
          <w:sz w:val="24"/>
          <w:szCs w:val="24"/>
        </w:rPr>
        <w:t xml:space="preserve"> jest Zamawiający</w:t>
      </w:r>
      <w:r w:rsidR="00635EE4">
        <w:rPr>
          <w:rFonts w:ascii="Times New Roman" w:hAnsi="Times New Roman"/>
          <w:sz w:val="24"/>
          <w:szCs w:val="24"/>
        </w:rPr>
        <w:t>, a właścicielem jest Gmina Miasto Łowicz</w:t>
      </w:r>
      <w:r w:rsidR="00D41AA0" w:rsidRPr="00D70D3F">
        <w:rPr>
          <w:rFonts w:ascii="Times New Roman" w:hAnsi="Times New Roman"/>
          <w:sz w:val="24"/>
          <w:szCs w:val="24"/>
        </w:rPr>
        <w:t>.</w:t>
      </w:r>
    </w:p>
    <w:p w14:paraId="721BABF3" w14:textId="6E6261CA" w:rsidR="003B5632" w:rsidRPr="00D70D3F" w:rsidRDefault="0031284E" w:rsidP="00D852B8">
      <w:pPr>
        <w:numPr>
          <w:ilvl w:val="0"/>
          <w:numId w:val="13"/>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W</w:t>
      </w:r>
      <w:r w:rsidR="00536E15" w:rsidRPr="00D70D3F">
        <w:rPr>
          <w:rFonts w:ascii="Times New Roman" w:hAnsi="Times New Roman"/>
          <w:sz w:val="24"/>
          <w:szCs w:val="24"/>
        </w:rPr>
        <w:t xml:space="preserve"> </w:t>
      </w:r>
      <w:r w:rsidR="003B5632" w:rsidRPr="00D70D3F">
        <w:rPr>
          <w:rFonts w:ascii="Times New Roman" w:hAnsi="Times New Roman"/>
          <w:sz w:val="24"/>
          <w:szCs w:val="24"/>
        </w:rPr>
        <w:t>załącznikach wyżej wymienionych przekazał Wykonawcy wszelkie znane mu uwarunkowania dotyczące realizacji przedmiotu umowy.</w:t>
      </w:r>
    </w:p>
    <w:p w14:paraId="6ABBB188" w14:textId="77777777" w:rsidR="003B5632" w:rsidRPr="00D70D3F" w:rsidRDefault="003B5632" w:rsidP="00D852B8">
      <w:pPr>
        <w:numPr>
          <w:ilvl w:val="0"/>
          <w:numId w:val="12"/>
        </w:numPr>
        <w:suppressAutoHyphens/>
        <w:spacing w:after="0" w:line="360" w:lineRule="auto"/>
        <w:ind w:left="284" w:hanging="284"/>
        <w:rPr>
          <w:rFonts w:ascii="Times New Roman" w:hAnsi="Times New Roman"/>
          <w:sz w:val="24"/>
          <w:szCs w:val="24"/>
        </w:rPr>
      </w:pPr>
      <w:r w:rsidRPr="00D70D3F">
        <w:rPr>
          <w:rFonts w:ascii="Times New Roman" w:hAnsi="Times New Roman"/>
          <w:sz w:val="24"/>
          <w:szCs w:val="24"/>
        </w:rPr>
        <w:t>Wykonawca oświadcza, że:</w:t>
      </w:r>
    </w:p>
    <w:p w14:paraId="3D96955C" w14:textId="5AA0BF59" w:rsidR="003B5632" w:rsidRPr="00D70D3F" w:rsidRDefault="003B5632" w:rsidP="00D852B8">
      <w:pPr>
        <w:numPr>
          <w:ilvl w:val="0"/>
          <w:numId w:val="1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 xml:space="preserve">przed podpisaniem niniejszej umowy zapoznał się ze wszystkimi określonymi </w:t>
      </w:r>
      <w:r w:rsidR="00536E15" w:rsidRPr="00D70D3F">
        <w:rPr>
          <w:rFonts w:ascii="Times New Roman" w:hAnsi="Times New Roman"/>
          <w:sz w:val="24"/>
          <w:szCs w:val="24"/>
        </w:rPr>
        <w:br/>
      </w:r>
      <w:r w:rsidRPr="00D70D3F">
        <w:rPr>
          <w:rFonts w:ascii="Times New Roman" w:hAnsi="Times New Roman"/>
          <w:sz w:val="24"/>
          <w:szCs w:val="24"/>
        </w:rPr>
        <w:t>w</w:t>
      </w:r>
      <w:r w:rsidR="00536E15" w:rsidRPr="00D70D3F">
        <w:rPr>
          <w:rFonts w:ascii="Times New Roman" w:hAnsi="Times New Roman"/>
          <w:sz w:val="24"/>
          <w:szCs w:val="24"/>
        </w:rPr>
        <w:t xml:space="preserve"> </w:t>
      </w:r>
      <w:r w:rsidRPr="00D70D3F">
        <w:rPr>
          <w:rFonts w:ascii="Times New Roman" w:hAnsi="Times New Roman"/>
          <w:sz w:val="24"/>
          <w:szCs w:val="24"/>
        </w:rPr>
        <w:t>załącznikach nr 3-</w:t>
      </w:r>
      <w:r w:rsidR="00D70D3F">
        <w:rPr>
          <w:rFonts w:ascii="Times New Roman" w:hAnsi="Times New Roman"/>
          <w:sz w:val="24"/>
          <w:szCs w:val="24"/>
        </w:rPr>
        <w:t xml:space="preserve">6 </w:t>
      </w:r>
      <w:r w:rsidRPr="00D70D3F">
        <w:rPr>
          <w:rFonts w:ascii="Times New Roman" w:hAnsi="Times New Roman"/>
          <w:sz w:val="24"/>
          <w:szCs w:val="24"/>
        </w:rPr>
        <w:t xml:space="preserve">informacjami i dokumentami i stwierdza, że założenia określone w powyższych załącznikach zostały przyjęte do wyceny przedmiotu Umowy </w:t>
      </w:r>
      <w:r w:rsidRPr="00D70D3F">
        <w:rPr>
          <w:rFonts w:ascii="Times New Roman" w:hAnsi="Times New Roman"/>
          <w:sz w:val="24"/>
          <w:szCs w:val="24"/>
        </w:rPr>
        <w:br/>
        <w:t xml:space="preserve">i zostały określone w ofercie Wykonawcy z dnia </w:t>
      </w:r>
      <w:r w:rsidR="00A84F3B" w:rsidRPr="00D70D3F">
        <w:rPr>
          <w:rFonts w:ascii="Times New Roman" w:hAnsi="Times New Roman"/>
          <w:sz w:val="24"/>
          <w:szCs w:val="24"/>
        </w:rPr>
        <w:t>……….</w:t>
      </w:r>
      <w:r w:rsidRPr="00D70D3F">
        <w:rPr>
          <w:rFonts w:ascii="Times New Roman" w:hAnsi="Times New Roman"/>
          <w:sz w:val="24"/>
          <w:szCs w:val="24"/>
        </w:rPr>
        <w:t xml:space="preserve">., która stanowi załącznik </w:t>
      </w:r>
      <w:r w:rsidRPr="00D70D3F">
        <w:rPr>
          <w:rFonts w:ascii="Times New Roman" w:hAnsi="Times New Roman"/>
          <w:sz w:val="24"/>
          <w:szCs w:val="24"/>
        </w:rPr>
        <w:br/>
        <w:t xml:space="preserve">nr  </w:t>
      </w:r>
      <w:r w:rsidR="00B60DE1" w:rsidRPr="00D70D3F">
        <w:rPr>
          <w:rFonts w:ascii="Times New Roman" w:hAnsi="Times New Roman"/>
          <w:sz w:val="24"/>
          <w:szCs w:val="24"/>
        </w:rPr>
        <w:t>3</w:t>
      </w:r>
      <w:r w:rsidRPr="00D70D3F">
        <w:rPr>
          <w:rFonts w:ascii="Times New Roman" w:hAnsi="Times New Roman"/>
          <w:sz w:val="24"/>
          <w:szCs w:val="24"/>
        </w:rPr>
        <w:t xml:space="preserve"> do niniejszej Umowy,</w:t>
      </w:r>
    </w:p>
    <w:p w14:paraId="271E0812" w14:textId="77777777" w:rsidR="00D70D3F" w:rsidRDefault="003B5632" w:rsidP="00D852B8">
      <w:pPr>
        <w:numPr>
          <w:ilvl w:val="0"/>
          <w:numId w:val="1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 xml:space="preserve">Wykonawca zobowiązany jest do ubezpieczenia się na cały okres realizacji Inwestycji od odpowiedzialności obejmującej przedmiot niniejszej umowy za wszelkie szkody </w:t>
      </w:r>
      <w:r w:rsidRPr="00D70D3F">
        <w:rPr>
          <w:rFonts w:ascii="Times New Roman" w:hAnsi="Times New Roman"/>
          <w:sz w:val="24"/>
          <w:szCs w:val="24"/>
        </w:rPr>
        <w:lastRenderedPageBreak/>
        <w:t xml:space="preserve">powstałe w związku z prowadzoną profesjonalną działalnością w wysokości, co najmniej </w:t>
      </w:r>
      <w:r w:rsidR="00D70D3F">
        <w:rPr>
          <w:rFonts w:ascii="Times New Roman" w:hAnsi="Times New Roman"/>
          <w:sz w:val="24"/>
          <w:szCs w:val="24"/>
        </w:rPr>
        <w:t>5</w:t>
      </w:r>
      <w:r w:rsidR="00A84F3B" w:rsidRPr="00D70D3F">
        <w:rPr>
          <w:rFonts w:ascii="Times New Roman" w:hAnsi="Times New Roman"/>
          <w:sz w:val="24"/>
          <w:szCs w:val="24"/>
        </w:rPr>
        <w:t>00</w:t>
      </w:r>
      <w:r w:rsidRPr="00D70D3F">
        <w:rPr>
          <w:rFonts w:ascii="Times New Roman" w:hAnsi="Times New Roman"/>
          <w:sz w:val="24"/>
          <w:szCs w:val="24"/>
        </w:rPr>
        <w:t>.000,00 PLN (słownie</w:t>
      </w:r>
      <w:r w:rsidR="00B60DE1" w:rsidRPr="00D70D3F">
        <w:rPr>
          <w:rFonts w:ascii="Times New Roman" w:hAnsi="Times New Roman"/>
          <w:sz w:val="24"/>
          <w:szCs w:val="24"/>
        </w:rPr>
        <w:t xml:space="preserve"> złotych</w:t>
      </w:r>
      <w:r w:rsidRPr="00D70D3F">
        <w:rPr>
          <w:rFonts w:ascii="Times New Roman" w:hAnsi="Times New Roman"/>
          <w:sz w:val="24"/>
          <w:szCs w:val="24"/>
        </w:rPr>
        <w:t xml:space="preserve">: </w:t>
      </w:r>
      <w:r w:rsidR="00D70D3F">
        <w:rPr>
          <w:rFonts w:ascii="Times New Roman" w:hAnsi="Times New Roman"/>
          <w:sz w:val="24"/>
          <w:szCs w:val="24"/>
        </w:rPr>
        <w:t>pięćset</w:t>
      </w:r>
      <w:r w:rsidR="00AA31CE" w:rsidRPr="00D70D3F">
        <w:rPr>
          <w:rFonts w:ascii="Times New Roman" w:hAnsi="Times New Roman"/>
          <w:sz w:val="24"/>
          <w:szCs w:val="24"/>
        </w:rPr>
        <w:t xml:space="preserve"> tysięcy</w:t>
      </w:r>
      <w:r w:rsidRPr="00D70D3F">
        <w:rPr>
          <w:rFonts w:ascii="Times New Roman" w:hAnsi="Times New Roman"/>
          <w:sz w:val="24"/>
          <w:szCs w:val="24"/>
        </w:rPr>
        <w:t xml:space="preserve"> </w:t>
      </w:r>
      <w:r w:rsidR="009B1048" w:rsidRPr="00D70D3F">
        <w:rPr>
          <w:rFonts w:ascii="Times New Roman" w:hAnsi="Times New Roman"/>
          <w:sz w:val="24"/>
          <w:szCs w:val="24"/>
        </w:rPr>
        <w:t>00/000</w:t>
      </w:r>
      <w:r w:rsidR="00D70D3F">
        <w:rPr>
          <w:rFonts w:ascii="Times New Roman" w:hAnsi="Times New Roman"/>
          <w:sz w:val="24"/>
          <w:szCs w:val="24"/>
        </w:rPr>
        <w:t>).</w:t>
      </w:r>
    </w:p>
    <w:p w14:paraId="54ECB3ED" w14:textId="0617E04B" w:rsidR="003B5632" w:rsidRPr="00D70D3F" w:rsidRDefault="003B5632" w:rsidP="00D852B8">
      <w:pPr>
        <w:numPr>
          <w:ilvl w:val="0"/>
          <w:numId w:val="1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 xml:space="preserve">Wykonawca oświadcza, że cała jego działalność jest do dnia </w:t>
      </w:r>
      <w:r w:rsidR="00AA31CE" w:rsidRPr="00D70D3F">
        <w:rPr>
          <w:rFonts w:ascii="Times New Roman" w:hAnsi="Times New Roman"/>
          <w:sz w:val="24"/>
          <w:szCs w:val="24"/>
        </w:rPr>
        <w:t>…………….</w:t>
      </w:r>
      <w:r w:rsidRPr="00D70D3F">
        <w:rPr>
          <w:rFonts w:ascii="Times New Roman" w:hAnsi="Times New Roman"/>
          <w:sz w:val="24"/>
          <w:szCs w:val="24"/>
        </w:rPr>
        <w:t xml:space="preserve"> ubezpieczona </w:t>
      </w:r>
      <w:r w:rsidR="00AA31CE" w:rsidRPr="00D70D3F">
        <w:rPr>
          <w:rFonts w:ascii="Times New Roman" w:hAnsi="Times New Roman"/>
          <w:sz w:val="24"/>
          <w:szCs w:val="24"/>
        </w:rPr>
        <w:t>……………</w:t>
      </w:r>
      <w:r w:rsidRPr="00D70D3F">
        <w:rPr>
          <w:rFonts w:ascii="Times New Roman" w:hAnsi="Times New Roman"/>
          <w:sz w:val="24"/>
          <w:szCs w:val="24"/>
        </w:rPr>
        <w:t xml:space="preserve"> </w:t>
      </w:r>
      <w:r w:rsidR="000E0359">
        <w:rPr>
          <w:rFonts w:ascii="Times New Roman" w:hAnsi="Times New Roman"/>
          <w:sz w:val="24"/>
          <w:szCs w:val="24"/>
        </w:rPr>
        <w:t xml:space="preserve">. </w:t>
      </w:r>
      <w:r w:rsidRPr="00D70D3F">
        <w:rPr>
          <w:rFonts w:ascii="Times New Roman" w:hAnsi="Times New Roman"/>
          <w:sz w:val="24"/>
          <w:szCs w:val="24"/>
        </w:rPr>
        <w:t>Kopia polisy ubezpieczeniowej została przekazana Zamawiającemu przez Wykonawcę przed dniem zawarcia niniejszej Umowy. Kopia polisy wraz z dowodem opłacenia składki stanowi załącznik nr 1</w:t>
      </w:r>
      <w:r w:rsidR="00301F56">
        <w:rPr>
          <w:rFonts w:ascii="Times New Roman" w:hAnsi="Times New Roman"/>
          <w:sz w:val="24"/>
          <w:szCs w:val="24"/>
        </w:rPr>
        <w:t>4</w:t>
      </w:r>
      <w:r w:rsidRPr="00D70D3F">
        <w:rPr>
          <w:rFonts w:ascii="Times New Roman" w:hAnsi="Times New Roman"/>
          <w:sz w:val="24"/>
          <w:szCs w:val="24"/>
        </w:rPr>
        <w:t xml:space="preserve"> do umowy. Jeżeli Wykonawca nie zakończy realizacji przedmiotu umowy do dnia obowiązywania polisy, wówczas zobowiązuje się przedłużyć ubezpieczenie na kolejny rok i przekazać Zamawiającemu kopię polisy do dnia zakończenia robót.</w:t>
      </w:r>
    </w:p>
    <w:p w14:paraId="17BF6C35" w14:textId="65B2271D" w:rsidR="003B5632" w:rsidRPr="00D70D3F" w:rsidRDefault="003B5632" w:rsidP="00D852B8">
      <w:pPr>
        <w:pStyle w:val="Nagwek2"/>
        <w:numPr>
          <w:ilvl w:val="0"/>
          <w:numId w:val="12"/>
        </w:numPr>
        <w:suppressAutoHyphens/>
        <w:spacing w:line="360" w:lineRule="auto"/>
        <w:jc w:val="both"/>
        <w:rPr>
          <w:rFonts w:ascii="Times New Roman" w:hAnsi="Times New Roman"/>
          <w:b w:val="0"/>
          <w:sz w:val="24"/>
          <w:lang w:val="pl-PL"/>
        </w:rPr>
      </w:pPr>
      <w:r w:rsidRPr="00D70D3F">
        <w:rPr>
          <w:rFonts w:ascii="Times New Roman" w:hAnsi="Times New Roman"/>
          <w:b w:val="0"/>
          <w:sz w:val="24"/>
          <w:lang w:val="pl-PL"/>
        </w:rPr>
        <w:t xml:space="preserve">Zamawiający zastrzega, że w trakcie prowadzenia robót, </w:t>
      </w:r>
      <w:r w:rsidR="00D70D3F">
        <w:rPr>
          <w:rFonts w:ascii="Times New Roman" w:hAnsi="Times New Roman"/>
          <w:b w:val="0"/>
          <w:sz w:val="24"/>
          <w:lang w:val="pl-PL"/>
        </w:rPr>
        <w:t>Zakład Usług K</w:t>
      </w:r>
      <w:r w:rsidR="000E0359">
        <w:rPr>
          <w:rFonts w:ascii="Times New Roman" w:hAnsi="Times New Roman"/>
          <w:b w:val="0"/>
          <w:sz w:val="24"/>
          <w:lang w:val="pl-PL"/>
        </w:rPr>
        <w:t>omunalnych</w:t>
      </w:r>
      <w:r w:rsidR="000E0359">
        <w:rPr>
          <w:rFonts w:ascii="Times New Roman" w:hAnsi="Times New Roman"/>
          <w:b w:val="0"/>
          <w:sz w:val="24"/>
          <w:lang w:val="pl-PL"/>
        </w:rPr>
        <w:br/>
      </w:r>
      <w:r w:rsidR="00D70D3F">
        <w:rPr>
          <w:rFonts w:ascii="Times New Roman" w:hAnsi="Times New Roman"/>
          <w:b w:val="0"/>
          <w:sz w:val="24"/>
          <w:lang w:val="pl-PL"/>
        </w:rPr>
        <w:t>w Łowiczu</w:t>
      </w:r>
      <w:r w:rsidRPr="00D70D3F">
        <w:rPr>
          <w:rFonts w:ascii="Times New Roman" w:hAnsi="Times New Roman"/>
          <w:b w:val="0"/>
          <w:sz w:val="24"/>
          <w:lang w:val="pl-PL"/>
        </w:rPr>
        <w:t xml:space="preserve"> </w:t>
      </w:r>
      <w:r w:rsidR="00D70D3F">
        <w:rPr>
          <w:rFonts w:ascii="Times New Roman" w:hAnsi="Times New Roman"/>
          <w:b w:val="0"/>
          <w:sz w:val="24"/>
          <w:lang w:val="pl-PL"/>
        </w:rPr>
        <w:t>powinien</w:t>
      </w:r>
      <w:r w:rsidRPr="00D70D3F">
        <w:rPr>
          <w:rFonts w:ascii="Times New Roman" w:hAnsi="Times New Roman"/>
          <w:b w:val="0"/>
          <w:sz w:val="24"/>
          <w:lang w:val="pl-PL"/>
        </w:rPr>
        <w:t xml:space="preserve"> działać w sposób ciągły realizując zadania, do których jest przeznaczon</w:t>
      </w:r>
      <w:r w:rsidR="00D70D3F">
        <w:rPr>
          <w:rFonts w:ascii="Times New Roman" w:hAnsi="Times New Roman"/>
          <w:b w:val="0"/>
          <w:sz w:val="24"/>
          <w:lang w:val="pl-PL"/>
        </w:rPr>
        <w:t>y</w:t>
      </w:r>
      <w:r w:rsidRPr="00D70D3F">
        <w:rPr>
          <w:rFonts w:ascii="Times New Roman" w:hAnsi="Times New Roman"/>
          <w:b w:val="0"/>
          <w:sz w:val="24"/>
          <w:lang w:val="pl-PL"/>
        </w:rPr>
        <w:t>, a</w:t>
      </w:r>
      <w:r w:rsidR="009B1048" w:rsidRPr="00D70D3F">
        <w:rPr>
          <w:rFonts w:ascii="Times New Roman" w:hAnsi="Times New Roman"/>
          <w:b w:val="0"/>
          <w:sz w:val="24"/>
          <w:lang w:val="pl-PL"/>
        </w:rPr>
        <w:t xml:space="preserve"> </w:t>
      </w:r>
      <w:r w:rsidRPr="00D70D3F">
        <w:rPr>
          <w:rFonts w:ascii="Times New Roman" w:hAnsi="Times New Roman"/>
          <w:b w:val="0"/>
          <w:sz w:val="24"/>
          <w:lang w:val="pl-PL"/>
        </w:rPr>
        <w:t>Wykonawca zobowiązuje się zrealizowa</w:t>
      </w:r>
      <w:r w:rsidR="000E0359">
        <w:rPr>
          <w:rFonts w:ascii="Times New Roman" w:hAnsi="Times New Roman"/>
          <w:b w:val="0"/>
          <w:sz w:val="24"/>
          <w:lang w:val="pl-PL"/>
        </w:rPr>
        <w:t>ć przedmiot zamówienia</w:t>
      </w:r>
      <w:r w:rsidR="000E0359">
        <w:rPr>
          <w:rFonts w:ascii="Times New Roman" w:hAnsi="Times New Roman"/>
          <w:b w:val="0"/>
          <w:sz w:val="24"/>
          <w:lang w:val="pl-PL"/>
        </w:rPr>
        <w:br/>
      </w:r>
      <w:r w:rsidRPr="00D70D3F">
        <w:rPr>
          <w:rFonts w:ascii="Times New Roman" w:hAnsi="Times New Roman"/>
          <w:b w:val="0"/>
          <w:sz w:val="24"/>
          <w:lang w:val="pl-PL"/>
        </w:rPr>
        <w:t>w sposób zapewniający</w:t>
      </w:r>
      <w:r w:rsidR="000E0359">
        <w:rPr>
          <w:rFonts w:ascii="Times New Roman" w:hAnsi="Times New Roman"/>
          <w:b w:val="0"/>
          <w:sz w:val="24"/>
          <w:lang w:val="pl-PL"/>
        </w:rPr>
        <w:t xml:space="preserve"> zachowanie </w:t>
      </w:r>
      <w:r w:rsidR="000E0359" w:rsidRPr="000E0359">
        <w:rPr>
          <w:rFonts w:ascii="Times New Roman" w:hAnsi="Times New Roman"/>
          <w:b w:val="0"/>
          <w:sz w:val="24"/>
          <w:lang w:val="pl-PL"/>
        </w:rPr>
        <w:t>ciągłości pracy obiektu w strefie głównej komunikacji budynku. Należy przewidzieć etapowanie robót z zapewnieniem drożności komuni</w:t>
      </w:r>
      <w:r w:rsidR="000E0359">
        <w:rPr>
          <w:rFonts w:ascii="Times New Roman" w:hAnsi="Times New Roman"/>
          <w:b w:val="0"/>
          <w:sz w:val="24"/>
          <w:lang w:val="pl-PL"/>
        </w:rPr>
        <w:t>kacji i możliwością korzystania z toalet w części budynku</w:t>
      </w:r>
      <w:r w:rsidR="000E0359" w:rsidRPr="000E0359">
        <w:rPr>
          <w:rFonts w:ascii="Times New Roman" w:hAnsi="Times New Roman"/>
          <w:b w:val="0"/>
          <w:sz w:val="24"/>
          <w:lang w:val="pl-PL"/>
        </w:rPr>
        <w:t xml:space="preserve">.                                                                                                                 </w:t>
      </w:r>
    </w:p>
    <w:p w14:paraId="1B3D7279" w14:textId="71AE06FC" w:rsidR="003B5632" w:rsidRPr="00BF5352" w:rsidRDefault="003B5632"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BF5352">
        <w:rPr>
          <w:rFonts w:ascii="Times New Roman" w:eastAsia="Times New Roman" w:hAnsi="Times New Roman"/>
          <w:b/>
          <w:bCs/>
          <w:sz w:val="24"/>
          <w:szCs w:val="24"/>
          <w:lang w:eastAsia="pl-PL"/>
        </w:rPr>
        <w:t>§ 2</w:t>
      </w:r>
    </w:p>
    <w:p w14:paraId="6E573E43" w14:textId="7BE141CD" w:rsidR="00BF5352" w:rsidRPr="00BF5352" w:rsidRDefault="00BF5352"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BF5352">
        <w:rPr>
          <w:rFonts w:ascii="Times New Roman" w:eastAsia="Times New Roman" w:hAnsi="Times New Roman"/>
          <w:b/>
          <w:bCs/>
          <w:sz w:val="24"/>
          <w:szCs w:val="24"/>
          <w:lang w:eastAsia="pl-PL"/>
        </w:rPr>
        <w:t>Przedmiot umowy</w:t>
      </w:r>
    </w:p>
    <w:p w14:paraId="1D5D9A44" w14:textId="77777777" w:rsidR="00BF5352" w:rsidRPr="00BF5352" w:rsidRDefault="00C94F41" w:rsidP="00D852B8">
      <w:pPr>
        <w:pStyle w:val="Akapitzlist"/>
        <w:numPr>
          <w:ilvl w:val="0"/>
          <w:numId w:val="1"/>
        </w:numPr>
        <w:overflowPunct w:val="0"/>
        <w:autoSpaceDE w:val="0"/>
        <w:adjustRightInd w:val="0"/>
        <w:spacing w:before="120" w:line="360" w:lineRule="auto"/>
        <w:jc w:val="both"/>
        <w:rPr>
          <w:rFonts w:ascii="Times New Roman" w:eastAsia="Calibri" w:hAnsi="Times New Roman" w:cs="Times New Roman"/>
        </w:rPr>
      </w:pPr>
      <w:r w:rsidRPr="00D70D3F">
        <w:rPr>
          <w:rFonts w:ascii="Times New Roman" w:hAnsi="Times New Roman" w:cs="Times New Roman"/>
        </w:rPr>
        <w:t xml:space="preserve">Zamawiający zleca, a Wykonawca przyjmuje do wykonania na zasadach generalnego wykonawstwa i na podstawie warunków określonych w niniejszej umowie, zgodnie </w:t>
      </w:r>
      <w:r w:rsidRPr="00D70D3F">
        <w:rPr>
          <w:rFonts w:ascii="Times New Roman" w:hAnsi="Times New Roman" w:cs="Times New Roman"/>
        </w:rPr>
        <w:br/>
        <w:t>z dokumentacją techniczną, dobrą praktyką budowlaną, wiedzą techniczną, obowiązującymi przepisami oraz aktualnymi na dzień wykonania robót normami i z należytą starannością, zadanie pn</w:t>
      </w:r>
      <w:r w:rsidR="00C45856" w:rsidRPr="00D70D3F">
        <w:rPr>
          <w:rFonts w:ascii="Times New Roman" w:hAnsi="Times New Roman" w:cs="Times New Roman"/>
        </w:rPr>
        <w:t>.</w:t>
      </w:r>
      <w:r w:rsidRPr="00D70D3F">
        <w:rPr>
          <w:rFonts w:ascii="Times New Roman" w:hAnsi="Times New Roman" w:cs="Times New Roman"/>
        </w:rPr>
        <w:t xml:space="preserve"> </w:t>
      </w:r>
      <w:r w:rsidR="00BF5352" w:rsidRPr="00635EE4">
        <w:rPr>
          <w:rFonts w:ascii="Times New Roman" w:hAnsi="Times New Roman" w:cs="Times New Roman"/>
          <w:b/>
        </w:rPr>
        <w:t>„Przebudowa i remont pomieszczeń w budynku administracyjnym Zakładu Usług Komunalnych w Łowiczu”.</w:t>
      </w:r>
    </w:p>
    <w:p w14:paraId="127CA8A4" w14:textId="7A7D643A" w:rsidR="00BF5352" w:rsidRPr="00BF5352" w:rsidRDefault="00C94F41" w:rsidP="00D852B8">
      <w:pPr>
        <w:pStyle w:val="Akapitzlist"/>
        <w:numPr>
          <w:ilvl w:val="0"/>
          <w:numId w:val="1"/>
        </w:numPr>
        <w:overflowPunct w:val="0"/>
        <w:autoSpaceDE w:val="0"/>
        <w:adjustRightInd w:val="0"/>
        <w:spacing w:before="120" w:line="360" w:lineRule="auto"/>
        <w:jc w:val="both"/>
        <w:rPr>
          <w:rFonts w:ascii="Times New Roman" w:eastAsia="Calibri" w:hAnsi="Times New Roman" w:cs="Times New Roman"/>
        </w:rPr>
      </w:pPr>
      <w:r w:rsidRPr="00BF5352">
        <w:rPr>
          <w:rFonts w:ascii="Times New Roman" w:hAnsi="Times New Roman" w:cs="Times New Roman"/>
        </w:rPr>
        <w:t xml:space="preserve">Zakres robót mających na celu realizację zadania, wymienionego w ust. 1 niniejszego paragrafu obejmuje wszystkie roboty wymagane i przewidziane w </w:t>
      </w:r>
      <w:r w:rsidRPr="00BF5352">
        <w:rPr>
          <w:rFonts w:ascii="Times New Roman" w:eastAsia="Calibri" w:hAnsi="Times New Roman" w:cs="Times New Roman"/>
          <w:bCs/>
        </w:rPr>
        <w:t xml:space="preserve">dokumentacji opracowanej przez </w:t>
      </w:r>
      <w:r w:rsidR="00BF5352" w:rsidRPr="00BF5352">
        <w:rPr>
          <w:rFonts w:ascii="Times New Roman" w:hAnsi="Times New Roman" w:cs="Times New Roman"/>
        </w:rPr>
        <w:t>Autorską Pracownie Architektury Jarosław Śmigiera, 99-400 Łowicz, os. Dąbrowskiego 11/8 wraz z dokumentacją techniczną, w tym specyfikacją techniczną wykonania i odbioru robót budowlanych, przedmiarem robót – stanowiącymi załącznik nr 5 do niniejszej umowy</w:t>
      </w:r>
      <w:r w:rsidR="00BF5352">
        <w:rPr>
          <w:rFonts w:ascii="Times New Roman" w:hAnsi="Times New Roman" w:cs="Times New Roman"/>
        </w:rPr>
        <w:t>, w tym:</w:t>
      </w:r>
    </w:p>
    <w:p w14:paraId="79559DD0" w14:textId="2243F0A7" w:rsidR="002C4D33" w:rsidRPr="00BF5352" w:rsidRDefault="00BF5352" w:rsidP="00D852B8">
      <w:pPr>
        <w:pStyle w:val="Akapitzlist"/>
        <w:numPr>
          <w:ilvl w:val="0"/>
          <w:numId w:val="2"/>
        </w:numPr>
        <w:pBdr>
          <w:top w:val="nil"/>
          <w:left w:val="nil"/>
          <w:bottom w:val="nil"/>
          <w:right w:val="nil"/>
          <w:between w:val="nil"/>
        </w:pBdr>
        <w:spacing w:line="360" w:lineRule="auto"/>
        <w:jc w:val="both"/>
        <w:rPr>
          <w:rFonts w:ascii="Times New Roman" w:eastAsia="Calibri" w:hAnsi="Times New Roman" w:cs="Times New Roman"/>
        </w:rPr>
      </w:pPr>
      <w:bookmarkStart w:id="0" w:name="_Hlk85540501"/>
      <w:r>
        <w:rPr>
          <w:rFonts w:ascii="Times New Roman" w:eastAsia="Calibri" w:hAnsi="Times New Roman" w:cs="Times New Roman"/>
        </w:rPr>
        <w:t>Projekt W</w:t>
      </w:r>
      <w:r w:rsidR="00C94F41" w:rsidRPr="00D70D3F">
        <w:rPr>
          <w:rFonts w:ascii="Times New Roman" w:eastAsia="Calibri" w:hAnsi="Times New Roman" w:cs="Times New Roman"/>
        </w:rPr>
        <w:t xml:space="preserve">ykonawczy pn.: </w:t>
      </w:r>
      <w:r>
        <w:rPr>
          <w:rFonts w:ascii="Times New Roman" w:eastAsia="Calibri" w:hAnsi="Times New Roman" w:cs="Times New Roman"/>
        </w:rPr>
        <w:t>„</w:t>
      </w:r>
      <w:r w:rsidRPr="00BF5352">
        <w:rPr>
          <w:rFonts w:ascii="Times New Roman" w:eastAsia="Calibri" w:hAnsi="Times New Roman" w:cs="Times New Roman"/>
        </w:rPr>
        <w:t>Przebudowa i remont pomieszczeń</w:t>
      </w:r>
      <w:r>
        <w:rPr>
          <w:rFonts w:ascii="Times New Roman" w:eastAsia="Calibri" w:hAnsi="Times New Roman" w:cs="Times New Roman"/>
        </w:rPr>
        <w:t xml:space="preserve"> </w:t>
      </w:r>
      <w:r w:rsidRPr="00BF5352">
        <w:rPr>
          <w:rFonts w:ascii="Times New Roman" w:eastAsia="Calibri" w:hAnsi="Times New Roman" w:cs="Times New Roman"/>
        </w:rPr>
        <w:t>w budynku administracyjnym</w:t>
      </w:r>
      <w:r>
        <w:rPr>
          <w:rFonts w:ascii="Times New Roman" w:eastAsia="Calibri" w:hAnsi="Times New Roman" w:cs="Times New Roman"/>
        </w:rPr>
        <w:t xml:space="preserve"> </w:t>
      </w:r>
      <w:r w:rsidRPr="00BF5352">
        <w:rPr>
          <w:rFonts w:ascii="Times New Roman" w:eastAsia="Calibri" w:hAnsi="Times New Roman" w:cs="Times New Roman"/>
        </w:rPr>
        <w:t>Zakładu Usług Komunalnych w Łowiczu</w:t>
      </w:r>
      <w:r>
        <w:rPr>
          <w:rFonts w:ascii="Times New Roman" w:eastAsia="Calibri" w:hAnsi="Times New Roman" w:cs="Times New Roman"/>
        </w:rPr>
        <w:t>”</w:t>
      </w:r>
    </w:p>
    <w:p w14:paraId="78FAB3FD" w14:textId="4C5C66A4" w:rsidR="002C4D33" w:rsidRDefault="00BF5352" w:rsidP="00D852B8">
      <w:pPr>
        <w:pStyle w:val="Akapitzlist"/>
        <w:numPr>
          <w:ilvl w:val="0"/>
          <w:numId w:val="3"/>
        </w:numPr>
        <w:pBdr>
          <w:top w:val="nil"/>
          <w:left w:val="nil"/>
          <w:bottom w:val="nil"/>
          <w:right w:val="nil"/>
          <w:between w:val="nil"/>
        </w:pBdr>
        <w:spacing w:line="360" w:lineRule="auto"/>
        <w:jc w:val="both"/>
        <w:rPr>
          <w:rFonts w:ascii="Times New Roman" w:hAnsi="Times New Roman" w:cs="Times New Roman"/>
          <w:bCs/>
        </w:rPr>
      </w:pPr>
      <w:r w:rsidRPr="00BF5352">
        <w:rPr>
          <w:rFonts w:ascii="Times New Roman" w:hAnsi="Times New Roman" w:cs="Times New Roman"/>
          <w:bCs/>
        </w:rPr>
        <w:t>Projekt Wykonawczy</w:t>
      </w:r>
      <w:r>
        <w:rPr>
          <w:rFonts w:ascii="Times New Roman" w:hAnsi="Times New Roman" w:cs="Times New Roman"/>
          <w:bCs/>
        </w:rPr>
        <w:t xml:space="preserve"> </w:t>
      </w:r>
      <w:r w:rsidRPr="00BF5352">
        <w:rPr>
          <w:rFonts w:ascii="Times New Roman" w:hAnsi="Times New Roman" w:cs="Times New Roman"/>
          <w:bCs/>
        </w:rPr>
        <w:t>Branży Architektonicznej;</w:t>
      </w:r>
    </w:p>
    <w:p w14:paraId="136E62E7" w14:textId="1A17898A" w:rsidR="00BF5352" w:rsidRDefault="00BF5352" w:rsidP="00D852B8">
      <w:pPr>
        <w:pStyle w:val="Akapitzlist"/>
        <w:numPr>
          <w:ilvl w:val="0"/>
          <w:numId w:val="3"/>
        </w:numPr>
        <w:pBdr>
          <w:top w:val="nil"/>
          <w:left w:val="nil"/>
          <w:bottom w:val="nil"/>
          <w:right w:val="nil"/>
          <w:between w:val="nil"/>
        </w:pBdr>
        <w:spacing w:line="360" w:lineRule="auto"/>
        <w:jc w:val="both"/>
        <w:rPr>
          <w:rFonts w:ascii="Times New Roman" w:hAnsi="Times New Roman" w:cs="Times New Roman"/>
          <w:bCs/>
        </w:rPr>
      </w:pPr>
      <w:r w:rsidRPr="00BF5352">
        <w:rPr>
          <w:rFonts w:ascii="Times New Roman" w:hAnsi="Times New Roman" w:cs="Times New Roman"/>
          <w:bCs/>
        </w:rPr>
        <w:t>Projekt Wykonawczy</w:t>
      </w:r>
      <w:r>
        <w:rPr>
          <w:rFonts w:ascii="Times New Roman" w:hAnsi="Times New Roman" w:cs="Times New Roman"/>
          <w:bCs/>
        </w:rPr>
        <w:t xml:space="preserve"> </w:t>
      </w:r>
      <w:r w:rsidRPr="00BF5352">
        <w:rPr>
          <w:rFonts w:ascii="Times New Roman" w:hAnsi="Times New Roman" w:cs="Times New Roman"/>
          <w:bCs/>
        </w:rPr>
        <w:t>Instalacje Elektryczne I</w:t>
      </w:r>
      <w:r>
        <w:rPr>
          <w:rFonts w:ascii="Times New Roman" w:hAnsi="Times New Roman" w:cs="Times New Roman"/>
          <w:bCs/>
        </w:rPr>
        <w:t xml:space="preserve"> </w:t>
      </w:r>
      <w:r w:rsidRPr="00BF5352">
        <w:rPr>
          <w:rFonts w:ascii="Times New Roman" w:hAnsi="Times New Roman" w:cs="Times New Roman"/>
          <w:bCs/>
        </w:rPr>
        <w:t>Teletechniczne</w:t>
      </w:r>
      <w:r>
        <w:rPr>
          <w:rFonts w:ascii="Times New Roman" w:hAnsi="Times New Roman" w:cs="Times New Roman"/>
          <w:bCs/>
        </w:rPr>
        <w:t>;</w:t>
      </w:r>
    </w:p>
    <w:p w14:paraId="302AB2BC" w14:textId="7FC28F66" w:rsidR="00BF5352" w:rsidRPr="00BF5352" w:rsidRDefault="00BF5352" w:rsidP="00D852B8">
      <w:pPr>
        <w:pStyle w:val="Akapitzlist"/>
        <w:numPr>
          <w:ilvl w:val="0"/>
          <w:numId w:val="3"/>
        </w:numPr>
        <w:pBdr>
          <w:top w:val="nil"/>
          <w:left w:val="nil"/>
          <w:bottom w:val="nil"/>
          <w:right w:val="nil"/>
          <w:between w:val="nil"/>
        </w:pBdr>
        <w:spacing w:line="360" w:lineRule="auto"/>
        <w:jc w:val="both"/>
        <w:rPr>
          <w:rFonts w:ascii="Times New Roman" w:hAnsi="Times New Roman" w:cs="Times New Roman"/>
          <w:bCs/>
        </w:rPr>
      </w:pPr>
      <w:r w:rsidRPr="00BF5352">
        <w:rPr>
          <w:rFonts w:ascii="Times New Roman" w:hAnsi="Times New Roman" w:cs="Times New Roman"/>
          <w:bCs/>
        </w:rPr>
        <w:lastRenderedPageBreak/>
        <w:t>Projekt Wykonawczy</w:t>
      </w:r>
      <w:r>
        <w:rPr>
          <w:rFonts w:ascii="Times New Roman" w:hAnsi="Times New Roman" w:cs="Times New Roman"/>
          <w:bCs/>
        </w:rPr>
        <w:t xml:space="preserve"> </w:t>
      </w:r>
      <w:r w:rsidRPr="00BF5352">
        <w:rPr>
          <w:rFonts w:ascii="Times New Roman" w:hAnsi="Times New Roman" w:cs="Times New Roman"/>
          <w:bCs/>
        </w:rPr>
        <w:t>Branży Sanitarnej</w:t>
      </w:r>
      <w:r>
        <w:rPr>
          <w:rFonts w:ascii="Times New Roman" w:hAnsi="Times New Roman" w:cs="Times New Roman"/>
          <w:bCs/>
        </w:rPr>
        <w:t>.</w:t>
      </w:r>
    </w:p>
    <w:p w14:paraId="3824CF71" w14:textId="0547F959" w:rsidR="00BF5352" w:rsidRPr="00356A40" w:rsidRDefault="00BF5352" w:rsidP="00D852B8">
      <w:pPr>
        <w:pStyle w:val="Akapitzlist"/>
        <w:numPr>
          <w:ilvl w:val="0"/>
          <w:numId w:val="2"/>
        </w:numPr>
        <w:pBdr>
          <w:top w:val="nil"/>
          <w:left w:val="nil"/>
          <w:bottom w:val="nil"/>
          <w:right w:val="nil"/>
          <w:between w:val="nil"/>
        </w:pBdr>
        <w:spacing w:line="360" w:lineRule="auto"/>
        <w:jc w:val="both"/>
        <w:rPr>
          <w:rFonts w:ascii="Times New Roman" w:eastAsia="Calibri" w:hAnsi="Times New Roman" w:cs="Times New Roman"/>
          <w:bCs/>
        </w:rPr>
      </w:pPr>
      <w:r w:rsidRPr="00BF5352">
        <w:rPr>
          <w:rFonts w:ascii="Times New Roman" w:eastAsia="Calibri" w:hAnsi="Times New Roman" w:cs="Times New Roman"/>
          <w:bCs/>
        </w:rPr>
        <w:t xml:space="preserve">Specyfikacja Techniczna Ogólna Wykonania </w:t>
      </w:r>
      <w:r>
        <w:rPr>
          <w:rFonts w:ascii="Times New Roman" w:eastAsia="Calibri" w:hAnsi="Times New Roman" w:cs="Times New Roman"/>
          <w:bCs/>
        </w:rPr>
        <w:t>i</w:t>
      </w:r>
      <w:r w:rsidRPr="00BF5352">
        <w:rPr>
          <w:rFonts w:ascii="Times New Roman" w:eastAsia="Calibri" w:hAnsi="Times New Roman" w:cs="Times New Roman"/>
          <w:bCs/>
        </w:rPr>
        <w:t xml:space="preserve"> Odbioru Robót</w:t>
      </w:r>
      <w:r>
        <w:rPr>
          <w:rFonts w:ascii="Times New Roman" w:eastAsia="Calibri" w:hAnsi="Times New Roman" w:cs="Times New Roman"/>
          <w:bCs/>
        </w:rPr>
        <w:t xml:space="preserve">; </w:t>
      </w:r>
      <w:r w:rsidRPr="00BF5352">
        <w:rPr>
          <w:rFonts w:ascii="Times New Roman" w:eastAsia="Calibri" w:hAnsi="Times New Roman" w:cs="Times New Roman"/>
          <w:bCs/>
        </w:rPr>
        <w:t>Szczegółowa Specyfikacja Techniczna</w:t>
      </w:r>
      <w:r w:rsidR="00356A40">
        <w:rPr>
          <w:rFonts w:ascii="Times New Roman" w:eastAsia="Calibri" w:hAnsi="Times New Roman" w:cs="Times New Roman"/>
          <w:bCs/>
        </w:rPr>
        <w:t xml:space="preserve">; </w:t>
      </w:r>
      <w:r w:rsidR="00356A40" w:rsidRPr="00356A40">
        <w:rPr>
          <w:rFonts w:ascii="Times New Roman" w:eastAsia="Calibri" w:hAnsi="Times New Roman" w:cs="Times New Roman"/>
          <w:bCs/>
        </w:rPr>
        <w:t>Specyfikacje Techniczne Wykonania I Odbioru Robót Budowlanych (Standardowe)</w:t>
      </w:r>
      <w:r w:rsidR="00356A40">
        <w:rPr>
          <w:rFonts w:ascii="Times New Roman" w:eastAsia="Calibri" w:hAnsi="Times New Roman" w:cs="Times New Roman"/>
          <w:bCs/>
        </w:rPr>
        <w:t xml:space="preserve"> </w:t>
      </w:r>
      <w:r w:rsidR="00356A40" w:rsidRPr="00356A40">
        <w:rPr>
          <w:rFonts w:ascii="Times New Roman" w:eastAsia="Calibri" w:hAnsi="Times New Roman" w:cs="Times New Roman"/>
          <w:bCs/>
        </w:rPr>
        <w:t xml:space="preserve">Roboty </w:t>
      </w:r>
      <w:r w:rsidR="00356A40">
        <w:rPr>
          <w:rFonts w:ascii="Times New Roman" w:eastAsia="Calibri" w:hAnsi="Times New Roman" w:cs="Times New Roman"/>
          <w:bCs/>
        </w:rPr>
        <w:t>w</w:t>
      </w:r>
      <w:r w:rsidR="00356A40" w:rsidRPr="00356A40">
        <w:rPr>
          <w:rFonts w:ascii="Times New Roman" w:eastAsia="Calibri" w:hAnsi="Times New Roman" w:cs="Times New Roman"/>
          <w:bCs/>
        </w:rPr>
        <w:t xml:space="preserve"> Zakresie Instalacji</w:t>
      </w:r>
      <w:r w:rsidR="00356A40">
        <w:rPr>
          <w:rFonts w:ascii="Times New Roman" w:eastAsia="Calibri" w:hAnsi="Times New Roman" w:cs="Times New Roman"/>
          <w:bCs/>
        </w:rPr>
        <w:t xml:space="preserve"> </w:t>
      </w:r>
      <w:r w:rsidR="00356A40" w:rsidRPr="00356A40">
        <w:rPr>
          <w:rFonts w:ascii="Times New Roman" w:eastAsia="Calibri" w:hAnsi="Times New Roman" w:cs="Times New Roman"/>
          <w:bCs/>
        </w:rPr>
        <w:t>Elektrycznych Wewnętrznych</w:t>
      </w:r>
      <w:r w:rsidR="00356A40">
        <w:rPr>
          <w:rFonts w:ascii="Times New Roman" w:eastAsia="Calibri" w:hAnsi="Times New Roman" w:cs="Times New Roman"/>
          <w:bCs/>
        </w:rPr>
        <w:t xml:space="preserve">; </w:t>
      </w:r>
      <w:r w:rsidR="00356A40" w:rsidRPr="00356A40">
        <w:rPr>
          <w:rFonts w:ascii="Times New Roman" w:eastAsia="Calibri" w:hAnsi="Times New Roman" w:cs="Times New Roman"/>
          <w:bCs/>
        </w:rPr>
        <w:t>Spe</w:t>
      </w:r>
      <w:r w:rsidR="00356A40">
        <w:rPr>
          <w:rFonts w:ascii="Times New Roman" w:eastAsia="Calibri" w:hAnsi="Times New Roman" w:cs="Times New Roman"/>
          <w:bCs/>
        </w:rPr>
        <w:t>cyfikacje Techniczne Wykonania i</w:t>
      </w:r>
      <w:r w:rsidR="00356A40" w:rsidRPr="00356A40">
        <w:rPr>
          <w:rFonts w:ascii="Times New Roman" w:eastAsia="Calibri" w:hAnsi="Times New Roman" w:cs="Times New Roman"/>
          <w:bCs/>
        </w:rPr>
        <w:t xml:space="preserve"> Odbioru Robót Budowlanych</w:t>
      </w:r>
      <w:r w:rsidR="00356A40">
        <w:rPr>
          <w:rFonts w:ascii="Times New Roman" w:eastAsia="Calibri" w:hAnsi="Times New Roman" w:cs="Times New Roman"/>
          <w:bCs/>
        </w:rPr>
        <w:t xml:space="preserve"> (</w:t>
      </w:r>
      <w:r w:rsidR="00356A40" w:rsidRPr="00356A40">
        <w:rPr>
          <w:rFonts w:ascii="Times New Roman" w:eastAsia="Calibri" w:hAnsi="Times New Roman" w:cs="Times New Roman"/>
          <w:bCs/>
        </w:rPr>
        <w:t>Standardowe)</w:t>
      </w:r>
      <w:r w:rsidR="00356A40">
        <w:rPr>
          <w:rFonts w:ascii="Times New Roman" w:eastAsia="Calibri" w:hAnsi="Times New Roman" w:cs="Times New Roman"/>
          <w:bCs/>
        </w:rPr>
        <w:t xml:space="preserve"> </w:t>
      </w:r>
      <w:r w:rsidR="00356A40" w:rsidRPr="00356A40">
        <w:rPr>
          <w:rFonts w:ascii="Times New Roman" w:eastAsia="Calibri" w:hAnsi="Times New Roman" w:cs="Times New Roman"/>
          <w:bCs/>
        </w:rPr>
        <w:t>Wymagania Ogólne</w:t>
      </w:r>
      <w:r w:rsidR="00356A40">
        <w:rPr>
          <w:rFonts w:ascii="Times New Roman" w:eastAsia="Calibri" w:hAnsi="Times New Roman" w:cs="Times New Roman"/>
          <w:bCs/>
        </w:rPr>
        <w:t>.</w:t>
      </w:r>
    </w:p>
    <w:p w14:paraId="4076D3CF" w14:textId="6D4D0B14" w:rsidR="00C94F41" w:rsidRPr="00D70D3F" w:rsidRDefault="00356A40" w:rsidP="00D852B8">
      <w:pPr>
        <w:pStyle w:val="Akapitzlist"/>
        <w:widowControl/>
        <w:numPr>
          <w:ilvl w:val="0"/>
          <w:numId w:val="2"/>
        </w:numPr>
        <w:pBdr>
          <w:top w:val="nil"/>
          <w:left w:val="nil"/>
          <w:bottom w:val="nil"/>
          <w:right w:val="nil"/>
          <w:between w:val="nil"/>
        </w:pBdr>
        <w:suppressAutoHyphens w:val="0"/>
        <w:autoSpaceDN/>
        <w:spacing w:line="360" w:lineRule="auto"/>
        <w:jc w:val="both"/>
        <w:textAlignment w:val="auto"/>
        <w:rPr>
          <w:rFonts w:ascii="Times New Roman" w:eastAsia="Calibri" w:hAnsi="Times New Roman" w:cs="Times New Roman"/>
          <w:bCs/>
          <w:strike/>
        </w:rPr>
      </w:pPr>
      <w:r>
        <w:rPr>
          <w:rFonts w:ascii="Times New Roman" w:eastAsia="Calibri" w:hAnsi="Times New Roman" w:cs="Times New Roman"/>
          <w:bCs/>
        </w:rPr>
        <w:t>P</w:t>
      </w:r>
      <w:r w:rsidR="00C94F41" w:rsidRPr="00D70D3F">
        <w:rPr>
          <w:rFonts w:ascii="Times New Roman" w:eastAsia="Calibri" w:hAnsi="Times New Roman" w:cs="Times New Roman"/>
          <w:bCs/>
        </w:rPr>
        <w:t>rzedmiary robót</w:t>
      </w:r>
      <w:r w:rsidR="00BF5352">
        <w:rPr>
          <w:rFonts w:ascii="Times New Roman" w:eastAsia="Calibri" w:hAnsi="Times New Roman" w:cs="Times New Roman"/>
          <w:bCs/>
        </w:rPr>
        <w:t xml:space="preserve"> </w:t>
      </w:r>
      <w:r w:rsidR="00C94F41" w:rsidRPr="00D70D3F">
        <w:rPr>
          <w:rFonts w:ascii="Times New Roman" w:eastAsia="Calibri" w:hAnsi="Times New Roman" w:cs="Times New Roman"/>
          <w:bCs/>
        </w:rPr>
        <w:t xml:space="preserve">– </w:t>
      </w:r>
      <w:r w:rsidR="00BF5352">
        <w:rPr>
          <w:rFonts w:ascii="Times New Roman" w:eastAsia="Calibri" w:hAnsi="Times New Roman" w:cs="Times New Roman"/>
          <w:bCs/>
        </w:rPr>
        <w:t>klatka schodowa, przebudowa ZUK</w:t>
      </w:r>
      <w:r w:rsidR="005C4D50" w:rsidRPr="00D70D3F">
        <w:rPr>
          <w:rFonts w:ascii="Times New Roman" w:eastAsia="Calibri" w:hAnsi="Times New Roman" w:cs="Times New Roman"/>
        </w:rPr>
        <w:t>.</w:t>
      </w:r>
    </w:p>
    <w:bookmarkEnd w:id="0"/>
    <w:p w14:paraId="68BA22F2" w14:textId="6B582C72" w:rsidR="006E653D" w:rsidRPr="006E653D" w:rsidRDefault="006E653D" w:rsidP="00D852B8">
      <w:pPr>
        <w:pStyle w:val="Akapitzlist"/>
        <w:numPr>
          <w:ilvl w:val="0"/>
          <w:numId w:val="1"/>
        </w:numPr>
        <w:spacing w:line="360" w:lineRule="auto"/>
        <w:jc w:val="both"/>
        <w:rPr>
          <w:rFonts w:ascii="Times New Roman" w:hAnsi="Times New Roman" w:cs="Times New Roman"/>
        </w:rPr>
      </w:pPr>
      <w:r w:rsidRPr="006E653D">
        <w:rPr>
          <w:rFonts w:ascii="Times New Roman" w:hAnsi="Times New Roman" w:cs="Times New Roman"/>
        </w:rPr>
        <w:t xml:space="preserve">Przedmiot Umowy zostanie zrealizowany przez Wykonawcę zgodnie z opracowanym przez niego HRF oraz terminami wskazanymi w Umowie. HRF powinien zostać przedstawiony Zamawiającemu do zatwierdzenia nie później niż 3 dni roboczych od dnia zawarcia niniejszej Umowy. </w:t>
      </w:r>
    </w:p>
    <w:p w14:paraId="576DFA7A" w14:textId="77777777" w:rsidR="001E4BA0" w:rsidRPr="00D70D3F" w:rsidRDefault="001E4BA0" w:rsidP="00D852B8">
      <w:pPr>
        <w:pStyle w:val="Akapitzlist"/>
        <w:numPr>
          <w:ilvl w:val="0"/>
          <w:numId w:val="1"/>
        </w:numPr>
        <w:overflowPunct w:val="0"/>
        <w:autoSpaceDE w:val="0"/>
        <w:adjustRightInd w:val="0"/>
        <w:spacing w:before="120" w:after="120" w:line="360" w:lineRule="auto"/>
        <w:jc w:val="both"/>
        <w:rPr>
          <w:rFonts w:ascii="Times New Roman" w:hAnsi="Times New Roman" w:cs="Times New Roman"/>
        </w:rPr>
      </w:pPr>
      <w:r w:rsidRPr="00D70D3F">
        <w:rPr>
          <w:rFonts w:ascii="Times New Roman" w:hAnsi="Times New Roman" w:cs="Times New Roman"/>
          <w:color w:val="000000"/>
        </w:rPr>
        <w:t xml:space="preserve">Przedmiary robót należy traktować wyłącznie jako dokumentację pomocniczą w celu oszacowania zaoferowanej ceny. W związku z powyższym wymagane jest od Wykonawców bardzo wnikliwe sprawdzenie dokumentacji, jak i warunków panujących na terenie inwestycji. Skutki jakichkolwiek błędów w kosztorysach ofertowych opracowanych przez Wykonawcę obciążają Wykonawcę zamówienia, musi on przewidzieć wszystkie okoliczności, które mogą wpłynąć na cenę zamówienia. </w:t>
      </w:r>
    </w:p>
    <w:p w14:paraId="24BBC854" w14:textId="77777777" w:rsidR="001E4BA0" w:rsidRPr="00D70D3F" w:rsidRDefault="001E4BA0" w:rsidP="00D852B8">
      <w:pPr>
        <w:pStyle w:val="Akapitzlist"/>
        <w:numPr>
          <w:ilvl w:val="0"/>
          <w:numId w:val="1"/>
        </w:numPr>
        <w:overflowPunct w:val="0"/>
        <w:autoSpaceDE w:val="0"/>
        <w:adjustRightInd w:val="0"/>
        <w:spacing w:before="120" w:after="120" w:line="360" w:lineRule="auto"/>
        <w:jc w:val="both"/>
        <w:rPr>
          <w:rFonts w:ascii="Times New Roman" w:hAnsi="Times New Roman" w:cs="Times New Roman"/>
        </w:rPr>
      </w:pPr>
      <w:r w:rsidRPr="00D70D3F">
        <w:rPr>
          <w:rFonts w:ascii="Times New Roman" w:hAnsi="Times New Roman" w:cs="Times New Roman"/>
          <w:color w:val="000000"/>
        </w:rPr>
        <w:t xml:space="preserve">W przypadku ewentualnych niezgodności Specyfikacji Technicznej Wykonania </w:t>
      </w:r>
      <w:r w:rsidRPr="00D70D3F">
        <w:rPr>
          <w:rFonts w:ascii="Times New Roman" w:hAnsi="Times New Roman" w:cs="Times New Roman"/>
          <w:color w:val="000000"/>
        </w:rPr>
        <w:br/>
        <w:t>i Odbioru Robót Budowlanych (</w:t>
      </w:r>
      <w:proofErr w:type="spellStart"/>
      <w:r w:rsidRPr="00D70D3F">
        <w:rPr>
          <w:rFonts w:ascii="Times New Roman" w:hAnsi="Times New Roman" w:cs="Times New Roman"/>
          <w:color w:val="000000"/>
        </w:rPr>
        <w:t>STWiORB</w:t>
      </w:r>
      <w:proofErr w:type="spellEnd"/>
      <w:r w:rsidRPr="00D70D3F">
        <w:rPr>
          <w:rFonts w:ascii="Times New Roman" w:hAnsi="Times New Roman" w:cs="Times New Roman"/>
          <w:color w:val="000000"/>
        </w:rPr>
        <w:t xml:space="preserve">) z Projektem Wykonawczym, dokumentem nadrzędnym jest </w:t>
      </w:r>
      <w:proofErr w:type="spellStart"/>
      <w:r w:rsidRPr="00D70D3F">
        <w:rPr>
          <w:rFonts w:ascii="Times New Roman" w:hAnsi="Times New Roman" w:cs="Times New Roman"/>
          <w:color w:val="000000"/>
        </w:rPr>
        <w:t>STWiORB</w:t>
      </w:r>
      <w:proofErr w:type="spellEnd"/>
      <w:r w:rsidRPr="00D70D3F">
        <w:rPr>
          <w:rFonts w:ascii="Times New Roman" w:hAnsi="Times New Roman" w:cs="Times New Roman"/>
          <w:color w:val="000000"/>
        </w:rPr>
        <w:t>.</w:t>
      </w:r>
    </w:p>
    <w:p w14:paraId="01B954B5" w14:textId="61BF4578" w:rsidR="009177C7" w:rsidRPr="00D70D3F" w:rsidRDefault="009177C7" w:rsidP="00D852B8">
      <w:pPr>
        <w:pStyle w:val="Akapitzlist"/>
        <w:numPr>
          <w:ilvl w:val="0"/>
          <w:numId w:val="1"/>
        </w:numPr>
        <w:overflowPunct w:val="0"/>
        <w:autoSpaceDE w:val="0"/>
        <w:adjustRightInd w:val="0"/>
        <w:spacing w:line="360" w:lineRule="auto"/>
        <w:jc w:val="both"/>
        <w:rPr>
          <w:rFonts w:ascii="Times New Roman" w:hAnsi="Times New Roman" w:cs="Times New Roman"/>
        </w:rPr>
      </w:pPr>
      <w:r w:rsidRPr="00D70D3F">
        <w:rPr>
          <w:rFonts w:ascii="Times New Roman" w:hAnsi="Times New Roman" w:cs="Times New Roman"/>
        </w:rPr>
        <w:t xml:space="preserve">Przy realizacji robót należy stosować materiały producentów spełniające wymagania określone w dokumentacji projektowej i zgodne z obowiązującymi przepisami. Wszystkie wbudowane materiały budowlane występujące w przedmiocie umowy muszą posiadać: certyfikaty na znak bezpieczeństwa; aprobaty techniczne; certyfikaty zgodności lub deklaracji zgodności; atesty; jeżeli przepisy wymagają posiadania takich dokumentów. Przy realizacji robót należy stosować materiały producentów spełniające wymagania określone </w:t>
      </w:r>
      <w:r w:rsidR="009B1048" w:rsidRPr="00D70D3F">
        <w:rPr>
          <w:rFonts w:ascii="Times New Roman" w:hAnsi="Times New Roman" w:cs="Times New Roman"/>
        </w:rPr>
        <w:br/>
      </w:r>
      <w:r w:rsidRPr="00D70D3F">
        <w:rPr>
          <w:rFonts w:ascii="Times New Roman" w:hAnsi="Times New Roman" w:cs="Times New Roman"/>
        </w:rPr>
        <w:t>w</w:t>
      </w:r>
      <w:r w:rsidR="009B1048" w:rsidRPr="00D70D3F">
        <w:rPr>
          <w:rFonts w:ascii="Times New Roman" w:hAnsi="Times New Roman" w:cs="Times New Roman"/>
        </w:rPr>
        <w:t xml:space="preserve"> </w:t>
      </w:r>
      <w:r w:rsidRPr="00D70D3F">
        <w:rPr>
          <w:rFonts w:ascii="Times New Roman" w:hAnsi="Times New Roman" w:cs="Times New Roman"/>
        </w:rPr>
        <w:t>dokumentacji projektowej i zgodne z obowiązującymi przepisami.</w:t>
      </w:r>
    </w:p>
    <w:p w14:paraId="0228A5FD" w14:textId="1654974F" w:rsidR="009177C7" w:rsidRPr="00D70D3F" w:rsidRDefault="009177C7" w:rsidP="00D852B8">
      <w:pPr>
        <w:pStyle w:val="Akapitzlist"/>
        <w:numPr>
          <w:ilvl w:val="0"/>
          <w:numId w:val="1"/>
        </w:numPr>
        <w:overflowPunct w:val="0"/>
        <w:autoSpaceDE w:val="0"/>
        <w:adjustRightInd w:val="0"/>
        <w:spacing w:line="360" w:lineRule="auto"/>
        <w:jc w:val="both"/>
        <w:rPr>
          <w:rFonts w:ascii="Times New Roman" w:hAnsi="Times New Roman" w:cs="Times New Roman"/>
        </w:rPr>
      </w:pPr>
      <w:r w:rsidRPr="00D70D3F">
        <w:rPr>
          <w:rFonts w:ascii="Times New Roman" w:hAnsi="Times New Roman" w:cs="Times New Roman"/>
        </w:rPr>
        <w:t xml:space="preserve">Całość robót Wykonawca zobowiązuje się wykonać zgodnie ze sztuką budowlaną, zgodnie </w:t>
      </w:r>
      <w:r w:rsidRPr="00D70D3F">
        <w:rPr>
          <w:rFonts w:ascii="Times New Roman" w:hAnsi="Times New Roman" w:cs="Times New Roman"/>
        </w:rPr>
        <w:br/>
        <w:t>z projektem budowlanym i wykonawczym, dokumentacją techniczną, warunkami technicznymi wykonywania robót budowlanych, przy szczególnym zachowaniu warunków BHP, zgodnie z</w:t>
      </w:r>
      <w:r w:rsidR="009B1048" w:rsidRPr="00D70D3F">
        <w:rPr>
          <w:rFonts w:ascii="Times New Roman" w:hAnsi="Times New Roman" w:cs="Times New Roman"/>
        </w:rPr>
        <w:t xml:space="preserve"> </w:t>
      </w:r>
      <w:r w:rsidRPr="00D70D3F">
        <w:rPr>
          <w:rFonts w:ascii="Times New Roman" w:hAnsi="Times New Roman" w:cs="Times New Roman"/>
        </w:rPr>
        <w:t>obowiązującymi przepisami, normami aktualnymi na dzień wykonywania robót oraz uwzględniając warunki podane w uzgodnieniach przez poszczególne instytucje. Wykonawca jest odpowiedzialny za jakość wykonywanych robót oraz za zgodność realizacji z</w:t>
      </w:r>
      <w:r w:rsidR="009B1048" w:rsidRPr="00D70D3F">
        <w:rPr>
          <w:rFonts w:ascii="Times New Roman" w:hAnsi="Times New Roman" w:cs="Times New Roman"/>
        </w:rPr>
        <w:t xml:space="preserve"> </w:t>
      </w:r>
      <w:r w:rsidRPr="00D70D3F">
        <w:rPr>
          <w:rFonts w:ascii="Times New Roman" w:hAnsi="Times New Roman" w:cs="Times New Roman"/>
        </w:rPr>
        <w:t>obowiązującymi warunkami technicznymi oraz z zasadami sztuki budowlanej.</w:t>
      </w:r>
    </w:p>
    <w:p w14:paraId="2651B1C3" w14:textId="3060C404" w:rsidR="009177C7" w:rsidRPr="00D70D3F" w:rsidRDefault="009177C7" w:rsidP="00D852B8">
      <w:pPr>
        <w:pStyle w:val="Akapitzlist"/>
        <w:numPr>
          <w:ilvl w:val="0"/>
          <w:numId w:val="1"/>
        </w:numPr>
        <w:overflowPunct w:val="0"/>
        <w:autoSpaceDE w:val="0"/>
        <w:adjustRightInd w:val="0"/>
        <w:spacing w:line="360" w:lineRule="auto"/>
        <w:jc w:val="both"/>
        <w:rPr>
          <w:rFonts w:ascii="Times New Roman" w:hAnsi="Times New Roman" w:cs="Times New Roman"/>
        </w:rPr>
      </w:pPr>
      <w:r w:rsidRPr="00D70D3F">
        <w:rPr>
          <w:rFonts w:ascii="Times New Roman" w:hAnsi="Times New Roman" w:cs="Times New Roman"/>
        </w:rPr>
        <w:lastRenderedPageBreak/>
        <w:t>Zakres robót przyjętych do realizacji w uzasadnionych przypadkach może ulec zmianie na zasadach określonych w niniejszej umowie oraz zgodnie z ustawą Pzp</w:t>
      </w:r>
      <w:r w:rsidR="003A1470">
        <w:rPr>
          <w:rFonts w:ascii="Times New Roman" w:hAnsi="Times New Roman" w:cs="Times New Roman"/>
        </w:rPr>
        <w:t>.</w:t>
      </w:r>
    </w:p>
    <w:p w14:paraId="5B692C2F" w14:textId="3EA00FA5" w:rsidR="00BE08A9" w:rsidRPr="000D4023" w:rsidRDefault="00BE08A9"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0D4023">
        <w:rPr>
          <w:rFonts w:ascii="Times New Roman" w:eastAsia="Times New Roman" w:hAnsi="Times New Roman"/>
          <w:b/>
          <w:bCs/>
          <w:sz w:val="24"/>
          <w:szCs w:val="24"/>
          <w:lang w:eastAsia="pl-PL"/>
        </w:rPr>
        <w:t xml:space="preserve">§ </w:t>
      </w:r>
      <w:r w:rsidR="003B5632" w:rsidRPr="000D4023">
        <w:rPr>
          <w:rFonts w:ascii="Times New Roman" w:eastAsia="Times New Roman" w:hAnsi="Times New Roman"/>
          <w:b/>
          <w:bCs/>
          <w:sz w:val="24"/>
          <w:szCs w:val="24"/>
          <w:lang w:eastAsia="pl-PL"/>
        </w:rPr>
        <w:t>3</w:t>
      </w:r>
    </w:p>
    <w:p w14:paraId="00533179" w14:textId="16DF31CB" w:rsidR="000D4023" w:rsidRPr="000D4023" w:rsidRDefault="000D4023"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0D4023">
        <w:rPr>
          <w:rFonts w:ascii="Times New Roman" w:eastAsia="Times New Roman" w:hAnsi="Times New Roman"/>
          <w:b/>
          <w:bCs/>
          <w:sz w:val="24"/>
          <w:szCs w:val="24"/>
          <w:lang w:eastAsia="pl-PL"/>
        </w:rPr>
        <w:t>Obowiązki stron umowy</w:t>
      </w:r>
    </w:p>
    <w:p w14:paraId="733131C9" w14:textId="77777777" w:rsidR="006B7267" w:rsidRPr="00D70D3F" w:rsidRDefault="006B7267" w:rsidP="00D852B8">
      <w:pPr>
        <w:numPr>
          <w:ilvl w:val="0"/>
          <w:numId w:val="6"/>
        </w:numPr>
        <w:suppressAutoHyphens/>
        <w:spacing w:after="0" w:line="360" w:lineRule="auto"/>
        <w:ind w:left="284" w:hanging="284"/>
        <w:rPr>
          <w:rFonts w:ascii="Times New Roman" w:hAnsi="Times New Roman"/>
          <w:sz w:val="24"/>
          <w:szCs w:val="24"/>
        </w:rPr>
      </w:pPr>
      <w:r w:rsidRPr="00D70D3F">
        <w:rPr>
          <w:rFonts w:ascii="Times New Roman" w:hAnsi="Times New Roman"/>
          <w:sz w:val="24"/>
          <w:szCs w:val="24"/>
        </w:rPr>
        <w:t>Zamawiający zobowiązany jest do:</w:t>
      </w:r>
    </w:p>
    <w:p w14:paraId="414FF045" w14:textId="7A00A78C" w:rsidR="006B7267" w:rsidRPr="00D70D3F" w:rsidRDefault="003A1470" w:rsidP="00D852B8">
      <w:pPr>
        <w:numPr>
          <w:ilvl w:val="1"/>
          <w:numId w:val="5"/>
        </w:numPr>
        <w:tabs>
          <w:tab w:val="clear" w:pos="1080"/>
          <w:tab w:val="left" w:pos="360"/>
          <w:tab w:val="num" w:pos="709"/>
        </w:tabs>
        <w:suppressAutoHyphens/>
        <w:spacing w:after="0" w:line="360" w:lineRule="auto"/>
        <w:ind w:left="709" w:hanging="425"/>
        <w:jc w:val="both"/>
        <w:rPr>
          <w:rFonts w:ascii="Times New Roman" w:hAnsi="Times New Roman"/>
          <w:sz w:val="24"/>
          <w:szCs w:val="24"/>
        </w:rPr>
      </w:pPr>
      <w:r>
        <w:rPr>
          <w:rFonts w:ascii="Times New Roman" w:hAnsi="Times New Roman"/>
          <w:sz w:val="24"/>
          <w:szCs w:val="24"/>
        </w:rPr>
        <w:t>przekazania Wykonawcy dwóch</w:t>
      </w:r>
      <w:r w:rsidR="006B7267" w:rsidRPr="00D70D3F">
        <w:rPr>
          <w:rFonts w:ascii="Times New Roman" w:hAnsi="Times New Roman"/>
          <w:sz w:val="24"/>
          <w:szCs w:val="24"/>
        </w:rPr>
        <w:t xml:space="preserve"> egzemplarz</w:t>
      </w:r>
      <w:r w:rsidR="00635EE4">
        <w:rPr>
          <w:rFonts w:ascii="Times New Roman" w:hAnsi="Times New Roman"/>
          <w:sz w:val="24"/>
          <w:szCs w:val="24"/>
        </w:rPr>
        <w:t>y</w:t>
      </w:r>
      <w:r w:rsidR="006B7267" w:rsidRPr="00D70D3F">
        <w:rPr>
          <w:rFonts w:ascii="Times New Roman" w:hAnsi="Times New Roman"/>
          <w:sz w:val="24"/>
          <w:szCs w:val="24"/>
        </w:rPr>
        <w:t xml:space="preserve"> kopii projektu wykonawczego w</w:t>
      </w:r>
      <w:r w:rsidR="009B1048" w:rsidRPr="00D70D3F">
        <w:rPr>
          <w:rFonts w:ascii="Times New Roman" w:hAnsi="Times New Roman"/>
          <w:sz w:val="24"/>
          <w:szCs w:val="24"/>
        </w:rPr>
        <w:t xml:space="preserve"> </w:t>
      </w:r>
      <w:r w:rsidR="006B7267" w:rsidRPr="00D70D3F">
        <w:rPr>
          <w:rFonts w:ascii="Times New Roman" w:hAnsi="Times New Roman"/>
          <w:sz w:val="24"/>
          <w:szCs w:val="24"/>
        </w:rPr>
        <w:t>dniu protokolarnego przekazania terenu budowy</w:t>
      </w:r>
      <w:r>
        <w:rPr>
          <w:rFonts w:ascii="Times New Roman" w:hAnsi="Times New Roman"/>
          <w:sz w:val="24"/>
          <w:szCs w:val="24"/>
        </w:rPr>
        <w:t xml:space="preserve"> oraz dwóch egzemplarzy SST</w:t>
      </w:r>
      <w:r w:rsidR="006B7267" w:rsidRPr="00D70D3F">
        <w:rPr>
          <w:rFonts w:ascii="Times New Roman" w:hAnsi="Times New Roman"/>
          <w:sz w:val="24"/>
          <w:szCs w:val="24"/>
        </w:rPr>
        <w:t>,</w:t>
      </w:r>
    </w:p>
    <w:p w14:paraId="3D5F5098" w14:textId="6EA5F6CD" w:rsidR="006B7267" w:rsidRPr="00635EE4" w:rsidRDefault="006B7267" w:rsidP="00D852B8">
      <w:pPr>
        <w:numPr>
          <w:ilvl w:val="1"/>
          <w:numId w:val="5"/>
        </w:numPr>
        <w:tabs>
          <w:tab w:val="clear" w:pos="1080"/>
          <w:tab w:val="left" w:pos="360"/>
          <w:tab w:val="num" w:pos="709"/>
        </w:tabs>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 xml:space="preserve">przekazania terenu budowy nie później niż </w:t>
      </w:r>
      <w:r w:rsidR="00BE1E07" w:rsidRPr="00D70D3F">
        <w:rPr>
          <w:rFonts w:ascii="Times New Roman" w:hAnsi="Times New Roman"/>
          <w:sz w:val="24"/>
          <w:szCs w:val="24"/>
        </w:rPr>
        <w:t>15</w:t>
      </w:r>
      <w:r w:rsidRPr="00D70D3F">
        <w:rPr>
          <w:rFonts w:ascii="Times New Roman" w:hAnsi="Times New Roman"/>
          <w:sz w:val="24"/>
          <w:szCs w:val="24"/>
        </w:rPr>
        <w:t xml:space="preserve"> dni od dnia podpisania umowy, zgodnie </w:t>
      </w:r>
      <w:r w:rsidRPr="00D70D3F">
        <w:rPr>
          <w:rFonts w:ascii="Times New Roman" w:hAnsi="Times New Roman"/>
          <w:sz w:val="24"/>
          <w:szCs w:val="24"/>
        </w:rPr>
        <w:br/>
        <w:t xml:space="preserve">z wzorem protokołu przekazania terenu budowy (załącznik nr </w:t>
      </w:r>
      <w:r w:rsidR="003A1470">
        <w:rPr>
          <w:rFonts w:ascii="Times New Roman" w:hAnsi="Times New Roman"/>
          <w:sz w:val="24"/>
          <w:szCs w:val="24"/>
        </w:rPr>
        <w:t>7</w:t>
      </w:r>
      <w:r w:rsidRPr="00D70D3F">
        <w:rPr>
          <w:rFonts w:ascii="Times New Roman" w:hAnsi="Times New Roman"/>
          <w:sz w:val="24"/>
          <w:szCs w:val="24"/>
        </w:rPr>
        <w:t xml:space="preserve"> do umowy),</w:t>
      </w:r>
    </w:p>
    <w:p w14:paraId="33FC5AB9" w14:textId="0F2ADF21" w:rsidR="006B7267" w:rsidRPr="00D70D3F" w:rsidRDefault="006B7267" w:rsidP="00D852B8">
      <w:pPr>
        <w:numPr>
          <w:ilvl w:val="1"/>
          <w:numId w:val="5"/>
        </w:numPr>
        <w:tabs>
          <w:tab w:val="clear" w:pos="1080"/>
          <w:tab w:val="left" w:pos="540"/>
          <w:tab w:val="num" w:pos="709"/>
        </w:tabs>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odbioru przedmiotu umowy wykonanego zgodnie z jej warunkami, dokumentacją techniczną oraz obowiązującymi przepisami aktualnymi na czas realizacji zamówienia.</w:t>
      </w:r>
    </w:p>
    <w:p w14:paraId="3E2BFB03" w14:textId="57DC2821" w:rsidR="00DA517F" w:rsidRPr="00D70D3F" w:rsidRDefault="00DA517F" w:rsidP="00D852B8">
      <w:pPr>
        <w:pStyle w:val="Akapitzlist"/>
        <w:widowControl/>
        <w:numPr>
          <w:ilvl w:val="0"/>
          <w:numId w:val="6"/>
        </w:numPr>
        <w:pBdr>
          <w:top w:val="nil"/>
          <w:left w:val="nil"/>
          <w:bottom w:val="nil"/>
          <w:right w:val="nil"/>
          <w:between w:val="nil"/>
        </w:pBdr>
        <w:tabs>
          <w:tab w:val="left" w:pos="0"/>
        </w:tabs>
        <w:suppressAutoHyphens w:val="0"/>
        <w:autoSpaceDN/>
        <w:spacing w:before="120" w:after="120" w:line="360" w:lineRule="auto"/>
        <w:ind w:left="357" w:hanging="357"/>
        <w:jc w:val="both"/>
        <w:textAlignment w:val="auto"/>
        <w:rPr>
          <w:rFonts w:ascii="Times New Roman" w:eastAsia="Calibri" w:hAnsi="Times New Roman" w:cs="Times New Roman"/>
          <w:b/>
          <w:color w:val="000000"/>
        </w:rPr>
      </w:pPr>
      <w:r w:rsidRPr="00D70D3F">
        <w:rPr>
          <w:rFonts w:ascii="Times New Roman" w:eastAsia="Calibri" w:hAnsi="Times New Roman" w:cs="Times New Roman"/>
          <w:bCs/>
          <w:color w:val="000000"/>
        </w:rPr>
        <w:t xml:space="preserve">Do obowiązków Wykonawcy w ramach realizacji przedmiotu zamówienia </w:t>
      </w:r>
      <w:r w:rsidRPr="00D70D3F">
        <w:rPr>
          <w:rFonts w:ascii="Times New Roman" w:hAnsi="Times New Roman" w:cs="Times New Roman"/>
          <w:bCs/>
        </w:rPr>
        <w:t xml:space="preserve">należą </w:t>
      </w:r>
      <w:r w:rsidRPr="00D70D3F">
        <w:rPr>
          <w:rFonts w:ascii="Times New Roman" w:hAnsi="Times New Roman" w:cs="Times New Roman"/>
          <w:bCs/>
        </w:rPr>
        <w:br/>
        <w:t>w szczególności</w:t>
      </w:r>
      <w:r w:rsidRPr="00D70D3F">
        <w:rPr>
          <w:rFonts w:ascii="Times New Roman" w:hAnsi="Times New Roman" w:cs="Times New Roman"/>
          <w:b/>
        </w:rPr>
        <w:t>:</w:t>
      </w:r>
    </w:p>
    <w:p w14:paraId="2A60CCCC" w14:textId="77777777" w:rsidR="003A1470" w:rsidRP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sz w:val="24"/>
          <w:szCs w:val="24"/>
        </w:rPr>
      </w:pPr>
      <w:r w:rsidRPr="003A1470">
        <w:rPr>
          <w:rFonts w:ascii="Times New Roman" w:hAnsi="Times New Roman"/>
          <w:sz w:val="24"/>
          <w:szCs w:val="24"/>
        </w:rPr>
        <w:t>Przed przekazaniem terenu budowy Wykonawca wraz z Zamawiającym winien przeprowadzić jego wizję, a także przylegających do niego obiektów lub ich części, dróg, chodników itp., na które realizacja robót może w jakikolwiek sposób oddziaływać. Wszelkie istniejące uszkodzenia i inne ważne szczegóły należy zidentyfikować, opisać i sfotografować. Opis taki wraz z dokumentacją fotograficzną winien stanowić załącznik do protokołu przekazania terenu budowy. Wszelkie uszkodzenia lub wady niezanotowane, ale zauważone podczas lub po wykonaniu robót będą naprawione na koszt Wykonawcy, przy czym należy przywrócić stan sprzed uszkodzenia lub lepszy.</w:t>
      </w:r>
    </w:p>
    <w:p w14:paraId="540589E2" w14:textId="77777777" w:rsidR="003A1470" w:rsidRP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color w:val="000000"/>
          <w:sz w:val="24"/>
          <w:szCs w:val="24"/>
        </w:rPr>
      </w:pPr>
      <w:r w:rsidRPr="003A1470">
        <w:rPr>
          <w:rFonts w:ascii="Times New Roman" w:hAnsi="Times New Roman"/>
          <w:sz w:val="24"/>
          <w:szCs w:val="24"/>
        </w:rPr>
        <w:t>Na Wykonawcy spoczywa też odpowiedzialność za ochronę przekazanych mu punktów pomiarowych do chwili odbioru końcowego robót. Uszkodzone lub zniszczone punkty pomiarowe Wykonawca odtworzy i utrwali na własny koszt</w:t>
      </w:r>
    </w:p>
    <w:p w14:paraId="192F64D1" w14:textId="77777777" w:rsidR="003A1470" w:rsidRP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color w:val="000000"/>
          <w:sz w:val="24"/>
          <w:szCs w:val="24"/>
        </w:rPr>
      </w:pPr>
      <w:r w:rsidRPr="003A1470">
        <w:rPr>
          <w:rFonts w:ascii="Times New Roman" w:hAnsi="Times New Roman"/>
          <w:color w:val="000000"/>
          <w:sz w:val="24"/>
          <w:szCs w:val="24"/>
        </w:rPr>
        <w:t>Wykonawca jest zobowiązany do zabezpieczenia terenu budowy w okresie realizacji kontraktu aż do zakończenia i odbioru ostatecznego robót.</w:t>
      </w:r>
    </w:p>
    <w:p w14:paraId="4A3B5368" w14:textId="77777777" w:rsidR="003A1470" w:rsidRP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color w:val="000000"/>
          <w:sz w:val="24"/>
          <w:szCs w:val="24"/>
        </w:rPr>
      </w:pPr>
      <w:r w:rsidRPr="003A1470">
        <w:rPr>
          <w:rFonts w:ascii="Times New Roman" w:hAnsi="Times New Roman"/>
          <w:color w:val="000000"/>
          <w:sz w:val="24"/>
          <w:szCs w:val="24"/>
        </w:rPr>
        <w:t>Wykonawca dostarczy, zainstaluje i będzie utrzymywać tymczasowe urządzenia zabezpieczające, w tym: ogrodzenia, poręcze, oświetlenie, sygnały i znaki ostrzegawcze, oraz zatrudni dozorców i podejmie wszelkie inne środki niezbędne do ochrony robót, wygody społeczności i innych.</w:t>
      </w:r>
    </w:p>
    <w:p w14:paraId="338B504A" w14:textId="60FBA06F" w:rsid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color w:val="000000"/>
          <w:sz w:val="24"/>
          <w:szCs w:val="24"/>
        </w:rPr>
      </w:pPr>
      <w:r w:rsidRPr="003A1470">
        <w:rPr>
          <w:rFonts w:ascii="Times New Roman" w:hAnsi="Times New Roman"/>
          <w:color w:val="000000"/>
          <w:sz w:val="24"/>
          <w:szCs w:val="24"/>
        </w:rPr>
        <w:lastRenderedPageBreak/>
        <w:t>Koszt zabezpieczenia terenu budowy nie podlega odrębnej zapłacie i przyjmuje się, że jest włączony w cenę umowną.</w:t>
      </w:r>
    </w:p>
    <w:p w14:paraId="3CFFD197" w14:textId="77777777" w:rsid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color w:val="000000"/>
          <w:sz w:val="24"/>
          <w:szCs w:val="24"/>
        </w:rPr>
      </w:pPr>
      <w:r w:rsidRPr="003A1470">
        <w:rPr>
          <w:rFonts w:ascii="Times New Roman" w:hAnsi="Times New Roman"/>
          <w:color w:val="000000"/>
          <w:sz w:val="24"/>
          <w:szCs w:val="24"/>
        </w:rPr>
        <w:t xml:space="preserve">Wykonawca ma obowiązek znać i stosować w czasie prowadzenia robót wszelkie przepisy dotyczące ochrony środowiska naturalnego. </w:t>
      </w:r>
    </w:p>
    <w:p w14:paraId="0464998C" w14:textId="3D18733C" w:rsidR="003A1470" w:rsidRPr="003A1470" w:rsidRDefault="003A1470" w:rsidP="00D852B8">
      <w:pPr>
        <w:numPr>
          <w:ilvl w:val="1"/>
          <w:numId w:val="4"/>
        </w:numPr>
        <w:pBdr>
          <w:top w:val="nil"/>
          <w:left w:val="nil"/>
          <w:bottom w:val="nil"/>
          <w:right w:val="nil"/>
          <w:between w:val="nil"/>
        </w:pBdr>
        <w:spacing w:before="120" w:after="120" w:line="360" w:lineRule="auto"/>
        <w:ind w:left="851" w:hanging="567"/>
        <w:jc w:val="both"/>
        <w:rPr>
          <w:rFonts w:ascii="Times New Roman" w:hAnsi="Times New Roman"/>
          <w:color w:val="000000"/>
          <w:sz w:val="24"/>
          <w:szCs w:val="24"/>
        </w:rPr>
      </w:pPr>
      <w:r w:rsidRPr="003A1470">
        <w:rPr>
          <w:rFonts w:ascii="Times New Roman" w:hAnsi="Times New Roman"/>
          <w:color w:val="000000"/>
          <w:sz w:val="24"/>
          <w:szCs w:val="24"/>
        </w:rPr>
        <w:t xml:space="preserve">W okresie trwania budowy Wykonawca będzie: </w:t>
      </w:r>
    </w:p>
    <w:p w14:paraId="41A12A6B" w14:textId="1CA49391" w:rsidR="003A1470" w:rsidRDefault="003A1470" w:rsidP="00D852B8">
      <w:pPr>
        <w:pStyle w:val="Akapitzlist"/>
        <w:numPr>
          <w:ilvl w:val="0"/>
          <w:numId w:val="48"/>
        </w:numPr>
        <w:pBdr>
          <w:top w:val="nil"/>
          <w:left w:val="nil"/>
          <w:bottom w:val="nil"/>
          <w:right w:val="nil"/>
          <w:between w:val="nil"/>
        </w:pBdr>
        <w:spacing w:before="120" w:after="120" w:line="360" w:lineRule="auto"/>
        <w:jc w:val="both"/>
        <w:rPr>
          <w:rFonts w:ascii="Times New Roman" w:hAnsi="Times New Roman"/>
          <w:color w:val="000000"/>
        </w:rPr>
      </w:pPr>
      <w:r w:rsidRPr="003A1470">
        <w:rPr>
          <w:rFonts w:ascii="Times New Roman" w:hAnsi="Times New Roman"/>
          <w:color w:val="000000"/>
        </w:rPr>
        <w:t xml:space="preserve">utrzymywać teren budowy w stanie bez wody stojącej, </w:t>
      </w:r>
    </w:p>
    <w:p w14:paraId="1C4EA5AF" w14:textId="77777777" w:rsidR="003A1470" w:rsidRDefault="003A1470" w:rsidP="00D852B8">
      <w:pPr>
        <w:pStyle w:val="Akapitzlist"/>
        <w:numPr>
          <w:ilvl w:val="0"/>
          <w:numId w:val="48"/>
        </w:numPr>
        <w:pBdr>
          <w:top w:val="nil"/>
          <w:left w:val="nil"/>
          <w:bottom w:val="nil"/>
          <w:right w:val="nil"/>
          <w:between w:val="nil"/>
        </w:pBdr>
        <w:spacing w:before="120" w:after="120" w:line="360" w:lineRule="auto"/>
        <w:jc w:val="both"/>
        <w:rPr>
          <w:rFonts w:ascii="Times New Roman" w:hAnsi="Times New Roman"/>
          <w:color w:val="000000"/>
        </w:rPr>
      </w:pPr>
      <w:r w:rsidRPr="003A1470">
        <w:rPr>
          <w:rFonts w:ascii="Times New Roman" w:hAnsi="Times New Roman"/>
          <w:color w:val="000000"/>
        </w:rPr>
        <w:t>podejmować wszelkie konieczne kroki mające na celu stosowanie się do przepisów i norm dotyczących ochrony</w:t>
      </w:r>
      <w:r>
        <w:rPr>
          <w:rFonts w:ascii="Times New Roman" w:hAnsi="Times New Roman"/>
          <w:color w:val="000000"/>
        </w:rPr>
        <w:t xml:space="preserve"> </w:t>
      </w:r>
      <w:r w:rsidRPr="003A1470">
        <w:rPr>
          <w:rFonts w:ascii="Times New Roman" w:hAnsi="Times New Roman"/>
          <w:color w:val="000000"/>
        </w:rPr>
        <w:t>środowiska na terenie i wokół terenu budowy,</w:t>
      </w:r>
    </w:p>
    <w:p w14:paraId="0667A139" w14:textId="1036E000" w:rsidR="003A1470" w:rsidRPr="003A1470" w:rsidRDefault="003A1470" w:rsidP="00D852B8">
      <w:pPr>
        <w:pStyle w:val="Akapitzlist"/>
        <w:numPr>
          <w:ilvl w:val="0"/>
          <w:numId w:val="48"/>
        </w:numPr>
        <w:pBdr>
          <w:top w:val="nil"/>
          <w:left w:val="nil"/>
          <w:bottom w:val="nil"/>
          <w:right w:val="nil"/>
          <w:between w:val="nil"/>
        </w:pBdr>
        <w:spacing w:before="120" w:after="120" w:line="360" w:lineRule="auto"/>
        <w:jc w:val="both"/>
        <w:rPr>
          <w:rFonts w:ascii="Times New Roman" w:hAnsi="Times New Roman"/>
          <w:color w:val="000000"/>
        </w:rPr>
      </w:pPr>
      <w:r w:rsidRPr="003A1470">
        <w:rPr>
          <w:rFonts w:ascii="Times New Roman" w:hAnsi="Times New Roman"/>
          <w:color w:val="000000"/>
        </w:rPr>
        <w:t>unikać uszkodzeń lub uciążliwości dla osób lub własności społecznej, a wynikających ze skażenia, hałasu lub innych przyczyn powstałych w następstwie jego sposobu działania.</w:t>
      </w:r>
    </w:p>
    <w:p w14:paraId="50A0BBB5" w14:textId="77777777" w:rsidR="003A1470" w:rsidRPr="003A1470" w:rsidRDefault="003A1470" w:rsidP="00D852B8">
      <w:pPr>
        <w:pStyle w:val="Akapitzlist"/>
        <w:numPr>
          <w:ilvl w:val="0"/>
          <w:numId w:val="49"/>
        </w:numPr>
        <w:pBdr>
          <w:top w:val="nil"/>
          <w:left w:val="nil"/>
          <w:bottom w:val="nil"/>
          <w:right w:val="nil"/>
          <w:between w:val="nil"/>
        </w:pBdr>
        <w:spacing w:before="120" w:after="120" w:line="360" w:lineRule="auto"/>
        <w:ind w:left="851" w:hanging="502"/>
        <w:jc w:val="both"/>
        <w:rPr>
          <w:rFonts w:ascii="Times New Roman" w:hAnsi="Times New Roman"/>
          <w:color w:val="000000"/>
        </w:rPr>
      </w:pPr>
      <w:r w:rsidRPr="003A1470">
        <w:rPr>
          <w:rFonts w:ascii="Times New Roman" w:hAnsi="Times New Roman"/>
          <w:color w:val="000000"/>
        </w:rPr>
        <w:t>Wykonawca przy organizacji zagospodarowania terenu budowy zapewni:</w:t>
      </w:r>
    </w:p>
    <w:p w14:paraId="0E60CCF1" w14:textId="64A9CDAB" w:rsidR="003A1470" w:rsidRPr="003A1470" w:rsidRDefault="003A1470" w:rsidP="00D852B8">
      <w:pPr>
        <w:pStyle w:val="Akapitzlist"/>
        <w:numPr>
          <w:ilvl w:val="0"/>
          <w:numId w:val="50"/>
        </w:numPr>
        <w:pBdr>
          <w:top w:val="nil"/>
          <w:left w:val="nil"/>
          <w:bottom w:val="nil"/>
          <w:right w:val="nil"/>
          <w:between w:val="nil"/>
        </w:pBdr>
        <w:spacing w:before="120" w:after="120" w:line="360" w:lineRule="auto"/>
        <w:ind w:left="993" w:hanging="284"/>
        <w:jc w:val="both"/>
        <w:rPr>
          <w:rFonts w:ascii="Times New Roman" w:hAnsi="Times New Roman"/>
          <w:color w:val="000000"/>
        </w:rPr>
      </w:pPr>
      <w:r w:rsidRPr="003A1470">
        <w:rPr>
          <w:rFonts w:ascii="Times New Roman" w:hAnsi="Times New Roman"/>
          <w:color w:val="000000"/>
        </w:rPr>
        <w:t>ulokowanie i zabezpieczenie baz sprzętu i składowisk materiałów w sposób uniemożliwiający przedostanie się szkodliwych związków do środowiska gruntowo-wodnego;</w:t>
      </w:r>
    </w:p>
    <w:p w14:paraId="21FF2CF4" w14:textId="047A647F" w:rsidR="00193772" w:rsidRPr="00193772" w:rsidRDefault="003A1470" w:rsidP="00193772">
      <w:pPr>
        <w:pStyle w:val="Akapitzlist"/>
        <w:numPr>
          <w:ilvl w:val="0"/>
          <w:numId w:val="50"/>
        </w:numPr>
        <w:pBdr>
          <w:top w:val="nil"/>
          <w:left w:val="nil"/>
          <w:bottom w:val="nil"/>
          <w:right w:val="nil"/>
          <w:between w:val="nil"/>
        </w:pBdr>
        <w:spacing w:before="120" w:after="120" w:line="360" w:lineRule="auto"/>
        <w:ind w:left="993" w:hanging="284"/>
        <w:jc w:val="both"/>
        <w:rPr>
          <w:rFonts w:ascii="Times New Roman" w:hAnsi="Times New Roman"/>
          <w:color w:val="000000"/>
        </w:rPr>
      </w:pPr>
      <w:r w:rsidRPr="003A1470">
        <w:rPr>
          <w:rFonts w:ascii="Times New Roman" w:hAnsi="Times New Roman"/>
          <w:color w:val="000000"/>
        </w:rPr>
        <w:t>odprowadzanie ścieków socjalno-bytowych z obiektów zaplecza budowy i baz technicznych do systemu kanalizacji lub do szczelnych kontenerów i wywożenie ich do najbliższej oczyszczalni;</w:t>
      </w:r>
    </w:p>
    <w:p w14:paraId="3046B27E" w14:textId="73AA33D4" w:rsidR="003A1470" w:rsidRPr="003A1470" w:rsidRDefault="003A1470" w:rsidP="00D852B8">
      <w:pPr>
        <w:pStyle w:val="Akapitzlist"/>
        <w:numPr>
          <w:ilvl w:val="0"/>
          <w:numId w:val="50"/>
        </w:numPr>
        <w:pBdr>
          <w:top w:val="nil"/>
          <w:left w:val="nil"/>
          <w:bottom w:val="nil"/>
          <w:right w:val="nil"/>
          <w:between w:val="nil"/>
        </w:pBdr>
        <w:spacing w:before="120" w:after="120" w:line="360" w:lineRule="auto"/>
        <w:ind w:left="993" w:hanging="284"/>
        <w:jc w:val="both"/>
        <w:rPr>
          <w:rFonts w:ascii="Times New Roman" w:hAnsi="Times New Roman"/>
          <w:color w:val="000000"/>
        </w:rPr>
      </w:pPr>
      <w:r w:rsidRPr="003A1470">
        <w:rPr>
          <w:rFonts w:ascii="Times New Roman" w:hAnsi="Times New Roman"/>
          <w:color w:val="000000"/>
        </w:rPr>
        <w:t>oszczędne korzystanie z terenu i minimalne przekształcenie jego powierzchni, a po zakończeniu prac przywrócenie do poprzedniego stanu.</w:t>
      </w:r>
    </w:p>
    <w:p w14:paraId="5EE29511" w14:textId="62FCA554" w:rsidR="003A1470" w:rsidRDefault="003A1470" w:rsidP="00D852B8">
      <w:pPr>
        <w:numPr>
          <w:ilvl w:val="1"/>
          <w:numId w:val="51"/>
        </w:numPr>
        <w:pBdr>
          <w:top w:val="nil"/>
          <w:left w:val="nil"/>
          <w:bottom w:val="nil"/>
          <w:right w:val="nil"/>
          <w:between w:val="nil"/>
        </w:pBdr>
        <w:spacing w:before="120" w:after="120" w:line="360" w:lineRule="auto"/>
        <w:ind w:left="851" w:hanging="425"/>
        <w:jc w:val="both"/>
        <w:rPr>
          <w:rFonts w:ascii="Times New Roman" w:hAnsi="Times New Roman"/>
          <w:color w:val="000000"/>
          <w:sz w:val="24"/>
          <w:szCs w:val="24"/>
        </w:rPr>
      </w:pPr>
      <w:r>
        <w:rPr>
          <w:rFonts w:ascii="Times New Roman" w:hAnsi="Times New Roman"/>
          <w:color w:val="000000"/>
          <w:sz w:val="24"/>
          <w:szCs w:val="24"/>
        </w:rPr>
        <w:t>Wykonawca zapewni p</w:t>
      </w:r>
      <w:r w:rsidR="00DA517F" w:rsidRPr="00D70D3F">
        <w:rPr>
          <w:rFonts w:ascii="Times New Roman" w:hAnsi="Times New Roman"/>
          <w:color w:val="000000"/>
          <w:sz w:val="24"/>
          <w:szCs w:val="24"/>
        </w:rPr>
        <w:t xml:space="preserve">rzestrzeganie przepisów bhp i przeciwpożarowych, w tym m.in. wyposażanie terenu </w:t>
      </w:r>
      <w:r w:rsidRPr="00D70D3F">
        <w:rPr>
          <w:rFonts w:ascii="Times New Roman" w:hAnsi="Times New Roman"/>
          <w:color w:val="000000"/>
          <w:sz w:val="24"/>
          <w:szCs w:val="24"/>
        </w:rPr>
        <w:t>bud</w:t>
      </w:r>
      <w:r>
        <w:rPr>
          <w:rFonts w:ascii="Times New Roman" w:hAnsi="Times New Roman"/>
          <w:color w:val="000000"/>
          <w:sz w:val="24"/>
          <w:szCs w:val="24"/>
        </w:rPr>
        <w:t>ynku</w:t>
      </w:r>
      <w:r w:rsidR="00DA517F" w:rsidRPr="00D70D3F">
        <w:rPr>
          <w:rFonts w:ascii="Times New Roman" w:hAnsi="Times New Roman"/>
          <w:color w:val="000000"/>
          <w:sz w:val="24"/>
          <w:szCs w:val="24"/>
        </w:rPr>
        <w:t xml:space="preserve"> w niezbędny sprzęt ppoż.</w:t>
      </w:r>
    </w:p>
    <w:p w14:paraId="741FE45B" w14:textId="466C0D86" w:rsidR="00DA517F" w:rsidRPr="003A1470" w:rsidRDefault="003A1470" w:rsidP="00D852B8">
      <w:pPr>
        <w:numPr>
          <w:ilvl w:val="1"/>
          <w:numId w:val="51"/>
        </w:numPr>
        <w:pBdr>
          <w:top w:val="nil"/>
          <w:left w:val="nil"/>
          <w:bottom w:val="nil"/>
          <w:right w:val="nil"/>
          <w:between w:val="nil"/>
        </w:pBdr>
        <w:spacing w:before="120" w:after="120" w:line="360" w:lineRule="auto"/>
        <w:ind w:left="993" w:hanging="567"/>
        <w:jc w:val="both"/>
        <w:rPr>
          <w:rFonts w:ascii="Times New Roman" w:hAnsi="Times New Roman"/>
          <w:color w:val="000000"/>
          <w:sz w:val="24"/>
          <w:szCs w:val="24"/>
        </w:rPr>
      </w:pPr>
      <w:r w:rsidRPr="003A1470">
        <w:rPr>
          <w:rFonts w:ascii="Times New Roman" w:hAnsi="Times New Roman"/>
          <w:color w:val="000000"/>
          <w:sz w:val="24"/>
          <w:szCs w:val="24"/>
        </w:rPr>
        <w:t>Wykonawca odpowiada za ochronę instalacji i urządzeń zlokalizowanych na powierzchni terenu i pod jego poziomem, takich jak rurociągi, kable itp. Wykonawca zapewni właściwe oznaczenie i zabezpieczenie prz</w:t>
      </w:r>
      <w:r>
        <w:rPr>
          <w:rFonts w:ascii="Times New Roman" w:hAnsi="Times New Roman"/>
          <w:color w:val="000000"/>
          <w:sz w:val="24"/>
          <w:szCs w:val="24"/>
        </w:rPr>
        <w:t>ed uszkodzeniem tych instalacji</w:t>
      </w:r>
      <w:r>
        <w:rPr>
          <w:rFonts w:ascii="Times New Roman" w:hAnsi="Times New Roman"/>
          <w:color w:val="000000"/>
          <w:sz w:val="24"/>
          <w:szCs w:val="24"/>
        </w:rPr>
        <w:br/>
      </w:r>
      <w:r w:rsidRPr="003A1470">
        <w:rPr>
          <w:rFonts w:ascii="Times New Roman" w:hAnsi="Times New Roman"/>
          <w:color w:val="000000"/>
          <w:sz w:val="24"/>
          <w:szCs w:val="24"/>
        </w:rPr>
        <w:t>i urządzeń w czasie trwania budowy.</w:t>
      </w:r>
    </w:p>
    <w:p w14:paraId="29022A57" w14:textId="2DB8FD84" w:rsidR="00DA517F" w:rsidRPr="00D70D3F" w:rsidRDefault="003A1470"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Pr>
          <w:rFonts w:ascii="Times New Roman" w:hAnsi="Times New Roman"/>
          <w:color w:val="000000"/>
          <w:sz w:val="24"/>
          <w:szCs w:val="24"/>
        </w:rPr>
        <w:t>Wykonawca u</w:t>
      </w:r>
      <w:r w:rsidR="00DA517F" w:rsidRPr="00D70D3F">
        <w:rPr>
          <w:rFonts w:ascii="Times New Roman" w:hAnsi="Times New Roman"/>
          <w:color w:val="000000"/>
          <w:sz w:val="24"/>
          <w:szCs w:val="24"/>
        </w:rPr>
        <w:t>względni</w:t>
      </w:r>
      <w:r>
        <w:rPr>
          <w:rFonts w:ascii="Times New Roman" w:hAnsi="Times New Roman"/>
          <w:color w:val="000000"/>
          <w:sz w:val="24"/>
          <w:szCs w:val="24"/>
        </w:rPr>
        <w:t xml:space="preserve"> wszelkie inne</w:t>
      </w:r>
      <w:r w:rsidR="00DA517F" w:rsidRPr="00D70D3F">
        <w:rPr>
          <w:rFonts w:ascii="Times New Roman" w:hAnsi="Times New Roman"/>
          <w:color w:val="000000"/>
          <w:sz w:val="24"/>
          <w:szCs w:val="24"/>
        </w:rPr>
        <w:t xml:space="preserve"> prac</w:t>
      </w:r>
      <w:r>
        <w:rPr>
          <w:rFonts w:ascii="Times New Roman" w:hAnsi="Times New Roman"/>
          <w:color w:val="000000"/>
          <w:sz w:val="24"/>
          <w:szCs w:val="24"/>
        </w:rPr>
        <w:t>e pomocnicze</w:t>
      </w:r>
      <w:r w:rsidR="00DA517F" w:rsidRPr="00D70D3F">
        <w:rPr>
          <w:rFonts w:ascii="Times New Roman" w:hAnsi="Times New Roman"/>
          <w:color w:val="000000"/>
          <w:sz w:val="24"/>
          <w:szCs w:val="24"/>
        </w:rPr>
        <w:t xml:space="preserve"> i towarzysząc</w:t>
      </w:r>
      <w:r>
        <w:rPr>
          <w:rFonts w:ascii="Times New Roman" w:hAnsi="Times New Roman"/>
          <w:color w:val="000000"/>
          <w:sz w:val="24"/>
          <w:szCs w:val="24"/>
        </w:rPr>
        <w:t>e</w:t>
      </w:r>
      <w:r w:rsidR="00DA517F" w:rsidRPr="00D70D3F">
        <w:rPr>
          <w:rFonts w:ascii="Times New Roman" w:hAnsi="Times New Roman"/>
          <w:color w:val="000000"/>
          <w:sz w:val="24"/>
          <w:szCs w:val="24"/>
        </w:rPr>
        <w:t>, które są konieczne do prawidłowego wykonania robót ujętych w przedmiarze robót.</w:t>
      </w:r>
    </w:p>
    <w:p w14:paraId="531F10EA" w14:textId="43E220B9" w:rsidR="00DA517F" w:rsidRDefault="003A1470"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Pr>
          <w:rFonts w:ascii="Times New Roman" w:hAnsi="Times New Roman"/>
          <w:color w:val="000000"/>
          <w:sz w:val="24"/>
          <w:szCs w:val="24"/>
        </w:rPr>
        <w:t>Wykonawca wykona</w:t>
      </w:r>
      <w:r w:rsidR="00DA517F" w:rsidRPr="00D70D3F">
        <w:rPr>
          <w:rFonts w:ascii="Times New Roman" w:hAnsi="Times New Roman"/>
          <w:color w:val="000000"/>
          <w:sz w:val="24"/>
          <w:szCs w:val="24"/>
        </w:rPr>
        <w:t xml:space="preserve"> wszelk</w:t>
      </w:r>
      <w:r>
        <w:rPr>
          <w:rFonts w:ascii="Times New Roman" w:hAnsi="Times New Roman"/>
          <w:color w:val="000000"/>
          <w:sz w:val="24"/>
          <w:szCs w:val="24"/>
        </w:rPr>
        <w:t>ie inne</w:t>
      </w:r>
      <w:r w:rsidR="00DA517F" w:rsidRPr="00D70D3F">
        <w:rPr>
          <w:rFonts w:ascii="Times New Roman" w:hAnsi="Times New Roman"/>
          <w:color w:val="000000"/>
          <w:sz w:val="24"/>
          <w:szCs w:val="24"/>
        </w:rPr>
        <w:t xml:space="preserve"> </w:t>
      </w:r>
      <w:r>
        <w:rPr>
          <w:rFonts w:ascii="Times New Roman" w:hAnsi="Times New Roman"/>
          <w:color w:val="000000"/>
          <w:sz w:val="24"/>
          <w:szCs w:val="24"/>
        </w:rPr>
        <w:t>roboty</w:t>
      </w:r>
      <w:r w:rsidR="00DA517F" w:rsidRPr="00D70D3F">
        <w:rPr>
          <w:rFonts w:ascii="Times New Roman" w:hAnsi="Times New Roman"/>
          <w:color w:val="000000"/>
          <w:sz w:val="24"/>
          <w:szCs w:val="24"/>
        </w:rPr>
        <w:t>, prac</w:t>
      </w:r>
      <w:r>
        <w:rPr>
          <w:rFonts w:ascii="Times New Roman" w:hAnsi="Times New Roman"/>
          <w:color w:val="000000"/>
          <w:sz w:val="24"/>
          <w:szCs w:val="24"/>
        </w:rPr>
        <w:t>e</w:t>
      </w:r>
      <w:r w:rsidR="00DA517F" w:rsidRPr="00D70D3F">
        <w:rPr>
          <w:rFonts w:ascii="Times New Roman" w:hAnsi="Times New Roman"/>
          <w:color w:val="000000"/>
          <w:sz w:val="24"/>
          <w:szCs w:val="24"/>
        </w:rPr>
        <w:t>, niezbędn</w:t>
      </w:r>
      <w:r>
        <w:rPr>
          <w:rFonts w:ascii="Times New Roman" w:hAnsi="Times New Roman"/>
          <w:color w:val="000000"/>
          <w:sz w:val="24"/>
          <w:szCs w:val="24"/>
        </w:rPr>
        <w:t>e badania</w:t>
      </w:r>
      <w:r w:rsidR="00DA517F" w:rsidRPr="00D70D3F">
        <w:rPr>
          <w:rFonts w:ascii="Times New Roman" w:hAnsi="Times New Roman"/>
          <w:color w:val="000000"/>
          <w:sz w:val="24"/>
          <w:szCs w:val="24"/>
        </w:rPr>
        <w:t>, sprawdze</w:t>
      </w:r>
      <w:r>
        <w:rPr>
          <w:rFonts w:ascii="Times New Roman" w:hAnsi="Times New Roman"/>
          <w:color w:val="000000"/>
          <w:sz w:val="24"/>
          <w:szCs w:val="24"/>
        </w:rPr>
        <w:t>nia</w:t>
      </w:r>
      <w:r w:rsidR="00DA517F" w:rsidRPr="00D70D3F">
        <w:rPr>
          <w:rFonts w:ascii="Times New Roman" w:hAnsi="Times New Roman"/>
          <w:color w:val="000000"/>
          <w:sz w:val="24"/>
          <w:szCs w:val="24"/>
        </w:rPr>
        <w:t>, pomiar</w:t>
      </w:r>
      <w:r>
        <w:rPr>
          <w:rFonts w:ascii="Times New Roman" w:hAnsi="Times New Roman"/>
          <w:color w:val="000000"/>
          <w:sz w:val="24"/>
          <w:szCs w:val="24"/>
        </w:rPr>
        <w:t>y</w:t>
      </w:r>
      <w:r w:rsidR="00DA517F" w:rsidRPr="00D70D3F">
        <w:rPr>
          <w:rFonts w:ascii="Times New Roman" w:hAnsi="Times New Roman"/>
          <w:color w:val="000000"/>
          <w:sz w:val="24"/>
          <w:szCs w:val="24"/>
        </w:rPr>
        <w:t>, czynności, obowiązk</w:t>
      </w:r>
      <w:r>
        <w:rPr>
          <w:rFonts w:ascii="Times New Roman" w:hAnsi="Times New Roman"/>
          <w:color w:val="000000"/>
          <w:sz w:val="24"/>
          <w:szCs w:val="24"/>
        </w:rPr>
        <w:t>i i wymogi</w:t>
      </w:r>
      <w:r w:rsidR="00DA517F" w:rsidRPr="00D70D3F">
        <w:rPr>
          <w:rFonts w:ascii="Times New Roman" w:hAnsi="Times New Roman"/>
          <w:color w:val="000000"/>
          <w:sz w:val="24"/>
          <w:szCs w:val="24"/>
        </w:rPr>
        <w:t xml:space="preserve"> wynikając</w:t>
      </w:r>
      <w:r>
        <w:rPr>
          <w:rFonts w:ascii="Times New Roman" w:hAnsi="Times New Roman"/>
          <w:color w:val="000000"/>
          <w:sz w:val="24"/>
          <w:szCs w:val="24"/>
        </w:rPr>
        <w:t>e</w:t>
      </w:r>
      <w:r w:rsidR="00DA517F" w:rsidRPr="00D70D3F">
        <w:rPr>
          <w:rFonts w:ascii="Times New Roman" w:hAnsi="Times New Roman"/>
          <w:color w:val="000000"/>
          <w:sz w:val="24"/>
          <w:szCs w:val="24"/>
        </w:rPr>
        <w:t xml:space="preserve"> z niniejszej specyfikacji </w:t>
      </w:r>
      <w:r w:rsidR="00DA517F" w:rsidRPr="00D70D3F">
        <w:rPr>
          <w:rFonts w:ascii="Times New Roman" w:hAnsi="Times New Roman"/>
          <w:color w:val="000000"/>
          <w:sz w:val="24"/>
          <w:szCs w:val="24"/>
        </w:rPr>
        <w:lastRenderedPageBreak/>
        <w:t>(umowy, specyfikacji technicznych wykonania i odbioru robót budowlanych, przedmiaru robót).</w:t>
      </w:r>
    </w:p>
    <w:p w14:paraId="74059394" w14:textId="77777777" w:rsidR="00F01B33" w:rsidRDefault="00F01B33" w:rsidP="00D852B8">
      <w:pPr>
        <w:numPr>
          <w:ilvl w:val="1"/>
          <w:numId w:val="51"/>
        </w:numPr>
        <w:pBdr>
          <w:top w:val="nil"/>
          <w:left w:val="nil"/>
          <w:bottom w:val="nil"/>
          <w:right w:val="nil"/>
          <w:between w:val="nil"/>
        </w:pBdr>
        <w:spacing w:before="120" w:after="120" w:line="360" w:lineRule="auto"/>
        <w:ind w:left="1134" w:hanging="567"/>
        <w:jc w:val="both"/>
        <w:rPr>
          <w:rFonts w:ascii="Times New Roman" w:hAnsi="Times New Roman"/>
          <w:color w:val="000000"/>
          <w:sz w:val="24"/>
          <w:szCs w:val="24"/>
        </w:rPr>
      </w:pPr>
      <w:r w:rsidRPr="00F01B33">
        <w:rPr>
          <w:rFonts w:ascii="Times New Roman" w:hAnsi="Times New Roman"/>
          <w:color w:val="000000"/>
          <w:sz w:val="24"/>
          <w:szCs w:val="24"/>
        </w:rPr>
        <w:t>Podczas realizacji robót Wykonawca będzie przestrzegać przepisów dotyczących bezpieczeństwa i higieny pracy, w tym zapisów zawartych w rozporządzeniu Ministra Infrastruktury z dnia 6 lutego 2003 r. w sprawie bezpieczeństwa i higieny pracy podczas wykonywania robót budowlanych (Dz. U. z 2003 r. Nr 47, poz. 401).</w:t>
      </w:r>
    </w:p>
    <w:p w14:paraId="3B04EDEA" w14:textId="77777777" w:rsidR="00F01B33" w:rsidRDefault="00F01B33" w:rsidP="00D852B8">
      <w:pPr>
        <w:numPr>
          <w:ilvl w:val="1"/>
          <w:numId w:val="51"/>
        </w:numPr>
        <w:pBdr>
          <w:top w:val="nil"/>
          <w:left w:val="nil"/>
          <w:bottom w:val="nil"/>
          <w:right w:val="nil"/>
          <w:between w:val="nil"/>
        </w:pBdr>
        <w:spacing w:before="120" w:after="120" w:line="360" w:lineRule="auto"/>
        <w:ind w:left="1134" w:hanging="567"/>
        <w:jc w:val="both"/>
        <w:rPr>
          <w:rFonts w:ascii="Times New Roman" w:hAnsi="Times New Roman"/>
          <w:color w:val="000000"/>
          <w:sz w:val="24"/>
          <w:szCs w:val="24"/>
        </w:rPr>
      </w:pPr>
      <w:r w:rsidRPr="00F01B33">
        <w:rPr>
          <w:rFonts w:ascii="Times New Roman" w:hAnsi="Times New Roman"/>
          <w:color w:val="000000"/>
          <w:sz w:val="24"/>
          <w:szCs w:val="24"/>
        </w:rPr>
        <w:t>Wykonawca zapewni i będzie utrzymywał wszelkie urządzenia zabezpieczające, socjalne oraz sprzęt i odpowiednią odzież dla ochrony życia i zdrowia osób zatrudnionych na budowie.</w:t>
      </w:r>
    </w:p>
    <w:p w14:paraId="37FAFF54" w14:textId="6DC4DE9E" w:rsidR="000D4023" w:rsidRDefault="000D4023" w:rsidP="00D852B8">
      <w:pPr>
        <w:numPr>
          <w:ilvl w:val="1"/>
          <w:numId w:val="51"/>
        </w:numPr>
        <w:pBdr>
          <w:top w:val="nil"/>
          <w:left w:val="nil"/>
          <w:bottom w:val="nil"/>
          <w:right w:val="nil"/>
          <w:between w:val="nil"/>
        </w:pBdr>
        <w:spacing w:before="120" w:after="120" w:line="360" w:lineRule="auto"/>
        <w:ind w:left="1134" w:hanging="567"/>
        <w:jc w:val="both"/>
        <w:rPr>
          <w:rFonts w:ascii="Times New Roman" w:hAnsi="Times New Roman"/>
          <w:color w:val="000000"/>
          <w:sz w:val="24"/>
          <w:szCs w:val="24"/>
        </w:rPr>
      </w:pPr>
      <w:r w:rsidRPr="000D4023">
        <w:rPr>
          <w:rFonts w:ascii="Times New Roman" w:hAnsi="Times New Roman"/>
          <w:color w:val="000000"/>
          <w:sz w:val="24"/>
          <w:szCs w:val="24"/>
        </w:rPr>
        <w:t>Wykonawca będzie odpowiedzialny za ochron</w:t>
      </w:r>
      <w:r w:rsidR="00F96669">
        <w:rPr>
          <w:rFonts w:ascii="Times New Roman" w:hAnsi="Times New Roman"/>
          <w:color w:val="000000"/>
          <w:sz w:val="24"/>
          <w:szCs w:val="24"/>
        </w:rPr>
        <w:t>ę robót i za wszelkie materiały</w:t>
      </w:r>
      <w:r w:rsidR="00F96669">
        <w:rPr>
          <w:rFonts w:ascii="Times New Roman" w:hAnsi="Times New Roman"/>
          <w:color w:val="000000"/>
          <w:sz w:val="24"/>
          <w:szCs w:val="24"/>
        </w:rPr>
        <w:br/>
      </w:r>
      <w:r w:rsidRPr="000D4023">
        <w:rPr>
          <w:rFonts w:ascii="Times New Roman" w:hAnsi="Times New Roman"/>
          <w:color w:val="000000"/>
          <w:sz w:val="24"/>
          <w:szCs w:val="24"/>
        </w:rPr>
        <w:t>i urządzenia używane do robót od daty rozpoczęcia do daty odbioru ostatecznego.</w:t>
      </w:r>
    </w:p>
    <w:p w14:paraId="37349ADD" w14:textId="1E505FD5" w:rsidR="00F01B33" w:rsidRPr="00F01B33" w:rsidRDefault="00F01B33" w:rsidP="00D852B8">
      <w:pPr>
        <w:numPr>
          <w:ilvl w:val="1"/>
          <w:numId w:val="51"/>
        </w:numPr>
        <w:pBdr>
          <w:top w:val="nil"/>
          <w:left w:val="nil"/>
          <w:bottom w:val="nil"/>
          <w:right w:val="nil"/>
          <w:between w:val="nil"/>
        </w:pBdr>
        <w:spacing w:before="120" w:after="120" w:line="360" w:lineRule="auto"/>
        <w:ind w:left="1134" w:hanging="567"/>
        <w:jc w:val="both"/>
        <w:rPr>
          <w:rFonts w:ascii="Times New Roman" w:hAnsi="Times New Roman"/>
          <w:color w:val="000000"/>
          <w:sz w:val="24"/>
          <w:szCs w:val="24"/>
        </w:rPr>
      </w:pPr>
      <w:r w:rsidRPr="00F01B33">
        <w:rPr>
          <w:rFonts w:ascii="Times New Roman" w:hAnsi="Times New Roman"/>
          <w:color w:val="000000"/>
          <w:sz w:val="24"/>
          <w:szCs w:val="24"/>
        </w:rPr>
        <w:t>Uznaje się, że wszelkie koszty związane z wypełnieniem wymagań określonych powyżej nie podlegają odrębnej zapłacie i są uwzględnione w cenie umownej.</w:t>
      </w:r>
    </w:p>
    <w:p w14:paraId="69D8BB85" w14:textId="3C147B1E" w:rsidR="00DA517F" w:rsidRPr="00D70D3F" w:rsidRDefault="003A1470"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Pr>
          <w:rFonts w:ascii="Times New Roman" w:hAnsi="Times New Roman"/>
          <w:color w:val="000000"/>
          <w:sz w:val="24"/>
          <w:szCs w:val="24"/>
        </w:rPr>
        <w:t>Wykonawca zapewni p</w:t>
      </w:r>
      <w:r w:rsidR="00DA517F" w:rsidRPr="00D70D3F">
        <w:rPr>
          <w:rFonts w:ascii="Times New Roman" w:hAnsi="Times New Roman"/>
          <w:color w:val="000000"/>
          <w:sz w:val="24"/>
          <w:szCs w:val="24"/>
        </w:rPr>
        <w:t>rotokolarne przejęci</w:t>
      </w:r>
      <w:r>
        <w:rPr>
          <w:rFonts w:ascii="Times New Roman" w:hAnsi="Times New Roman"/>
          <w:color w:val="000000"/>
          <w:sz w:val="24"/>
          <w:szCs w:val="24"/>
        </w:rPr>
        <w:t>e</w:t>
      </w:r>
      <w:r w:rsidR="00DA517F" w:rsidRPr="00D70D3F">
        <w:rPr>
          <w:rFonts w:ascii="Times New Roman" w:hAnsi="Times New Roman"/>
          <w:color w:val="000000"/>
          <w:sz w:val="24"/>
          <w:szCs w:val="24"/>
        </w:rPr>
        <w:t xml:space="preserve"> </w:t>
      </w:r>
      <w:r w:rsidR="00DA517F" w:rsidRPr="00D70D3F">
        <w:rPr>
          <w:rFonts w:ascii="Times New Roman" w:hAnsi="Times New Roman"/>
          <w:sz w:val="24"/>
          <w:szCs w:val="24"/>
        </w:rPr>
        <w:t xml:space="preserve">terenu budowy </w:t>
      </w:r>
      <w:r w:rsidR="00DA517F" w:rsidRPr="00D70D3F">
        <w:rPr>
          <w:rFonts w:ascii="Times New Roman" w:hAnsi="Times New Roman"/>
          <w:color w:val="000000"/>
          <w:sz w:val="24"/>
          <w:szCs w:val="24"/>
        </w:rPr>
        <w:t>i pon</w:t>
      </w:r>
      <w:r>
        <w:rPr>
          <w:rFonts w:ascii="Times New Roman" w:hAnsi="Times New Roman"/>
          <w:color w:val="000000"/>
          <w:sz w:val="24"/>
          <w:szCs w:val="24"/>
        </w:rPr>
        <w:t>iesie za niego pełną odpowiedzialność</w:t>
      </w:r>
      <w:r w:rsidR="00DA517F" w:rsidRPr="00D70D3F">
        <w:rPr>
          <w:rFonts w:ascii="Times New Roman" w:hAnsi="Times New Roman"/>
          <w:color w:val="000000"/>
          <w:sz w:val="24"/>
          <w:szCs w:val="24"/>
        </w:rPr>
        <w:t>.</w:t>
      </w:r>
    </w:p>
    <w:p w14:paraId="78522F44"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Utrzymanie porządku na terenie budowy.</w:t>
      </w:r>
    </w:p>
    <w:p w14:paraId="03EC3BAB"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Zapewnienie sprzętu spełniającego wymagania norm technicznych.</w:t>
      </w:r>
    </w:p>
    <w:p w14:paraId="18B9BB42" w14:textId="349D32B5"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Wykonywanie poleceń Zamawiającego.</w:t>
      </w:r>
    </w:p>
    <w:p w14:paraId="285185EE"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Uzgadnianie z Zamawiającym i projektantem wprowadzanych z inicjatywy Wykonawcy zmian materiałowych, standardów wykonania.</w:t>
      </w:r>
    </w:p>
    <w:p w14:paraId="5A8BC2B7"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Zapewnienie pracownikom środków ochrony zbiorowej i indywidualnej na stanowiskach pracy.</w:t>
      </w:r>
    </w:p>
    <w:p w14:paraId="3EB9DCB8"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Zabezpieczenie łączności z jednostkami administracji budowlanej, pomocy medycznej, służb technicznych, straży pożarnej i policji.</w:t>
      </w:r>
    </w:p>
    <w:p w14:paraId="7B554A71"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Wyznaczenie i wyposażenie punktu pierwszej pomocy medycznej.</w:t>
      </w:r>
    </w:p>
    <w:p w14:paraId="1215DBD2"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Wyznaczenie miejsc do składowania materiałów, a w szczególności substancji niebezpiecznych.</w:t>
      </w:r>
    </w:p>
    <w:p w14:paraId="6B9ECA0C"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Pełnienie funkcji koordynacyjnych w stosunku do dostawców i podwykonawców.</w:t>
      </w:r>
    </w:p>
    <w:p w14:paraId="11B0469D"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lastRenderedPageBreak/>
        <w:t xml:space="preserve">Zagospodarowanie materiałów z rozbiórki (kamień, grunt itp.) z zastosowaniem przepisów określonych w ustawie o odpadach </w:t>
      </w:r>
      <w:r w:rsidRPr="00D70D3F">
        <w:rPr>
          <w:rFonts w:ascii="Times New Roman" w:hAnsi="Times New Roman"/>
          <w:sz w:val="24"/>
          <w:szCs w:val="24"/>
        </w:rPr>
        <w:t xml:space="preserve">(Dz.U. z 2021r. poz. 779 t.j.) </w:t>
      </w:r>
      <w:r w:rsidRPr="00D70D3F">
        <w:rPr>
          <w:rFonts w:ascii="Times New Roman" w:hAnsi="Times New Roman"/>
          <w:color w:val="000000"/>
          <w:sz w:val="24"/>
          <w:szCs w:val="24"/>
        </w:rPr>
        <w:t>oraz rozporządzeniach wykonawczych do ustawy.</w:t>
      </w:r>
    </w:p>
    <w:p w14:paraId="3291AA89"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Zabezpieczenie i oznakowanie robót oraz dbałość o stan techniczny i prawidłowość oznakowania przez cały czas trwania realizacji zamówienia.</w:t>
      </w:r>
    </w:p>
    <w:p w14:paraId="3018AAED" w14:textId="57AE1748" w:rsidR="00DA517F" w:rsidRPr="000D4023" w:rsidRDefault="00F96669"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Pr>
          <w:rFonts w:ascii="Times New Roman" w:hAnsi="Times New Roman"/>
          <w:color w:val="000000"/>
          <w:sz w:val="24"/>
          <w:szCs w:val="24"/>
        </w:rPr>
        <w:t xml:space="preserve">Powiadomienie Zamawiającego </w:t>
      </w:r>
      <w:r w:rsidR="00DA517F" w:rsidRPr="00D70D3F">
        <w:rPr>
          <w:rFonts w:ascii="Times New Roman" w:hAnsi="Times New Roman"/>
          <w:color w:val="000000"/>
          <w:sz w:val="24"/>
          <w:szCs w:val="24"/>
        </w:rPr>
        <w:t>o planowanych odbiorach:</w:t>
      </w:r>
      <w:r w:rsidR="000D4023">
        <w:rPr>
          <w:rFonts w:ascii="Times New Roman" w:hAnsi="Times New Roman"/>
          <w:color w:val="000000"/>
          <w:sz w:val="24"/>
          <w:szCs w:val="24"/>
        </w:rPr>
        <w:t xml:space="preserve"> </w:t>
      </w:r>
      <w:r w:rsidR="006B367A">
        <w:rPr>
          <w:rFonts w:ascii="Times New Roman" w:hAnsi="Times New Roman"/>
          <w:color w:val="000000"/>
          <w:sz w:val="24"/>
          <w:szCs w:val="24"/>
        </w:rPr>
        <w:t xml:space="preserve">częściowych oraz </w:t>
      </w:r>
      <w:r w:rsidR="00DA517F" w:rsidRPr="000D4023">
        <w:rPr>
          <w:rFonts w:ascii="Times New Roman" w:hAnsi="Times New Roman"/>
          <w:color w:val="000000"/>
          <w:sz w:val="24"/>
          <w:szCs w:val="24"/>
        </w:rPr>
        <w:t xml:space="preserve">końcowym z wyprzedzeniem co najmniej </w:t>
      </w:r>
      <w:r>
        <w:rPr>
          <w:rFonts w:ascii="Times New Roman" w:hAnsi="Times New Roman"/>
          <w:color w:val="000000"/>
          <w:sz w:val="24"/>
          <w:szCs w:val="24"/>
        </w:rPr>
        <w:t>14</w:t>
      </w:r>
      <w:r w:rsidR="00DA517F" w:rsidRPr="000D4023">
        <w:rPr>
          <w:rFonts w:ascii="Times New Roman" w:hAnsi="Times New Roman"/>
          <w:color w:val="000000"/>
          <w:sz w:val="24"/>
          <w:szCs w:val="24"/>
        </w:rPr>
        <w:t xml:space="preserve"> dniowym (w formie pisemnej).</w:t>
      </w:r>
    </w:p>
    <w:p w14:paraId="4CC01B05" w14:textId="2E0F17F8" w:rsidR="006B367A" w:rsidRDefault="006B367A" w:rsidP="00D852B8">
      <w:pPr>
        <w:numPr>
          <w:ilvl w:val="1"/>
          <w:numId w:val="51"/>
        </w:numPr>
        <w:pBdr>
          <w:top w:val="nil"/>
          <w:left w:val="nil"/>
          <w:bottom w:val="nil"/>
          <w:right w:val="nil"/>
          <w:between w:val="nil"/>
        </w:pBdr>
        <w:tabs>
          <w:tab w:val="left" w:pos="426"/>
        </w:tabs>
        <w:spacing w:before="120" w:after="120" w:line="360" w:lineRule="auto"/>
        <w:ind w:left="1077" w:hanging="567"/>
        <w:jc w:val="both"/>
        <w:rPr>
          <w:rFonts w:ascii="Times New Roman" w:hAnsi="Times New Roman"/>
          <w:color w:val="000000"/>
          <w:sz w:val="24"/>
          <w:szCs w:val="24"/>
        </w:rPr>
      </w:pPr>
      <w:r>
        <w:rPr>
          <w:rFonts w:ascii="Times New Roman" w:hAnsi="Times New Roman"/>
          <w:color w:val="000000"/>
          <w:sz w:val="24"/>
          <w:szCs w:val="24"/>
        </w:rPr>
        <w:t>Zamawiający dokonuje odbioru częściowego z udziałem Wykonawcy po podpisaniu przez obie strony protokołu zaawansowania prac, który stanowi podstawę do wystawienia faktury częściowej.</w:t>
      </w:r>
    </w:p>
    <w:p w14:paraId="3D620FC1" w14:textId="37C08013" w:rsidR="00DA517F" w:rsidRPr="00D70D3F" w:rsidRDefault="00DA517F" w:rsidP="00D852B8">
      <w:pPr>
        <w:numPr>
          <w:ilvl w:val="1"/>
          <w:numId w:val="51"/>
        </w:numPr>
        <w:pBdr>
          <w:top w:val="nil"/>
          <w:left w:val="nil"/>
          <w:bottom w:val="nil"/>
          <w:right w:val="nil"/>
          <w:between w:val="nil"/>
        </w:pBdr>
        <w:tabs>
          <w:tab w:val="left" w:pos="426"/>
        </w:tabs>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 xml:space="preserve">Zamawiający dokonuje odbioru z udziałem Wykonawcy. Zamawiający sporządza protokół </w:t>
      </w:r>
      <w:r w:rsidR="000D4023">
        <w:rPr>
          <w:rFonts w:ascii="Times New Roman" w:hAnsi="Times New Roman"/>
          <w:color w:val="000000"/>
          <w:sz w:val="24"/>
          <w:szCs w:val="24"/>
        </w:rPr>
        <w:t xml:space="preserve"> </w:t>
      </w:r>
      <w:r w:rsidRPr="00D70D3F">
        <w:rPr>
          <w:rFonts w:ascii="Times New Roman" w:hAnsi="Times New Roman"/>
          <w:sz w:val="24"/>
          <w:szCs w:val="24"/>
        </w:rPr>
        <w:t>odbioru końcowego</w:t>
      </w:r>
      <w:r w:rsidRPr="00D70D3F">
        <w:rPr>
          <w:rFonts w:ascii="Times New Roman" w:hAnsi="Times New Roman"/>
          <w:color w:val="000000"/>
          <w:sz w:val="24"/>
          <w:szCs w:val="24"/>
        </w:rPr>
        <w:t>, któr</w:t>
      </w:r>
      <w:r w:rsidR="000D4023">
        <w:rPr>
          <w:rFonts w:ascii="Times New Roman" w:hAnsi="Times New Roman"/>
          <w:color w:val="000000"/>
          <w:sz w:val="24"/>
          <w:szCs w:val="24"/>
        </w:rPr>
        <w:t>y</w:t>
      </w:r>
      <w:r w:rsidRPr="00D70D3F">
        <w:rPr>
          <w:rFonts w:ascii="Times New Roman" w:hAnsi="Times New Roman"/>
          <w:color w:val="000000"/>
          <w:sz w:val="24"/>
          <w:szCs w:val="24"/>
        </w:rPr>
        <w:t xml:space="preserve"> podpisan</w:t>
      </w:r>
      <w:r w:rsidR="000D4023">
        <w:rPr>
          <w:rFonts w:ascii="Times New Roman" w:hAnsi="Times New Roman"/>
          <w:color w:val="000000"/>
          <w:sz w:val="24"/>
          <w:szCs w:val="24"/>
        </w:rPr>
        <w:t>y</w:t>
      </w:r>
      <w:r w:rsidRPr="00D70D3F">
        <w:rPr>
          <w:rFonts w:ascii="Times New Roman" w:hAnsi="Times New Roman"/>
          <w:color w:val="000000"/>
          <w:sz w:val="24"/>
          <w:szCs w:val="24"/>
        </w:rPr>
        <w:t xml:space="preserve"> przez obie strony, stanowi podstawę do wystawienia faktury końcowej.</w:t>
      </w:r>
    </w:p>
    <w:p w14:paraId="169719E1" w14:textId="6370FAD2" w:rsidR="00DA517F" w:rsidRPr="00D70D3F" w:rsidRDefault="00DA517F" w:rsidP="00D852B8">
      <w:pPr>
        <w:numPr>
          <w:ilvl w:val="1"/>
          <w:numId w:val="51"/>
        </w:numPr>
        <w:pBdr>
          <w:top w:val="nil"/>
          <w:left w:val="nil"/>
          <w:bottom w:val="nil"/>
          <w:right w:val="nil"/>
          <w:between w:val="nil"/>
        </w:pBdr>
        <w:tabs>
          <w:tab w:val="left" w:pos="426"/>
        </w:tabs>
        <w:spacing w:before="120" w:after="120" w:line="360" w:lineRule="auto"/>
        <w:ind w:left="1077" w:hanging="567"/>
        <w:jc w:val="both"/>
        <w:rPr>
          <w:rFonts w:ascii="Times New Roman" w:hAnsi="Times New Roman"/>
          <w:sz w:val="24"/>
          <w:szCs w:val="24"/>
        </w:rPr>
      </w:pPr>
      <w:r w:rsidRPr="00D70D3F">
        <w:rPr>
          <w:rFonts w:ascii="Times New Roman" w:hAnsi="Times New Roman"/>
          <w:sz w:val="24"/>
          <w:szCs w:val="24"/>
        </w:rPr>
        <w:t>Przygotowanie</w:t>
      </w:r>
      <w:r w:rsidR="000D4023">
        <w:rPr>
          <w:rFonts w:ascii="Times New Roman" w:hAnsi="Times New Roman"/>
          <w:sz w:val="24"/>
          <w:szCs w:val="24"/>
        </w:rPr>
        <w:t xml:space="preserve"> pełnej dokumentacji odbiorowej.</w:t>
      </w:r>
    </w:p>
    <w:p w14:paraId="62E87DEF"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Nadzór nad personelem w zakresie porządku i dyscypliny pracy.</w:t>
      </w:r>
    </w:p>
    <w:p w14:paraId="0C34328A" w14:textId="45281FC6"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 xml:space="preserve">Uczestniczenie w naradach koordynacyjnych zwoływanych przez Zamawiającego oraz realizowanie uzgodnionych podczas ich trwania ustaleń i współpraca </w:t>
      </w:r>
      <w:r w:rsidRPr="00D70D3F">
        <w:rPr>
          <w:rFonts w:ascii="Times New Roman" w:hAnsi="Times New Roman"/>
          <w:color w:val="000000"/>
          <w:sz w:val="24"/>
          <w:szCs w:val="24"/>
        </w:rPr>
        <w:br/>
        <w:t>z wyznaczonymi przez Zamawiającego</w:t>
      </w:r>
      <w:r w:rsidR="00F96669">
        <w:rPr>
          <w:rFonts w:ascii="Times New Roman" w:hAnsi="Times New Roman"/>
          <w:color w:val="000000"/>
          <w:sz w:val="24"/>
          <w:szCs w:val="24"/>
        </w:rPr>
        <w:t xml:space="preserve"> pracownikami Zamawiającego</w:t>
      </w:r>
      <w:r w:rsidRPr="00D70D3F">
        <w:rPr>
          <w:rFonts w:ascii="Times New Roman" w:hAnsi="Times New Roman"/>
          <w:color w:val="000000"/>
          <w:sz w:val="24"/>
          <w:szCs w:val="24"/>
        </w:rPr>
        <w:t>.</w:t>
      </w:r>
    </w:p>
    <w:p w14:paraId="49837D26" w14:textId="26DAA369" w:rsidR="00DA517F" w:rsidRPr="00D70D3F" w:rsidRDefault="00F96669"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Pr>
          <w:rFonts w:ascii="Times New Roman" w:hAnsi="Times New Roman"/>
          <w:color w:val="000000"/>
          <w:sz w:val="24"/>
          <w:szCs w:val="24"/>
        </w:rPr>
        <w:t xml:space="preserve">Informowanie Zamawiającego </w:t>
      </w:r>
      <w:r w:rsidR="00DA517F" w:rsidRPr="00D70D3F">
        <w:rPr>
          <w:rFonts w:ascii="Times New Roman" w:hAnsi="Times New Roman"/>
          <w:color w:val="000000"/>
          <w:sz w:val="24"/>
          <w:szCs w:val="24"/>
        </w:rPr>
        <w:t>o problemach lub zauważonych okolicznościach mogących wpłynąć na złą jakość robót lub na opóźnienie terminu zakończenia realizacji przedmiotu umowy.</w:t>
      </w:r>
    </w:p>
    <w:p w14:paraId="5464EA4D" w14:textId="2CBBB396"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Informowanie Zamawiającego o potrzebie wykonania robót dodatkowych lub zamiennych.</w:t>
      </w:r>
    </w:p>
    <w:p w14:paraId="6FDC5E83" w14:textId="30CCE776" w:rsidR="00DA517F" w:rsidRPr="00F96669"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 xml:space="preserve">Zapewnienie </w:t>
      </w:r>
      <w:r w:rsidR="00F96669">
        <w:rPr>
          <w:rFonts w:ascii="Times New Roman" w:hAnsi="Times New Roman"/>
          <w:color w:val="000000"/>
          <w:sz w:val="24"/>
          <w:szCs w:val="24"/>
        </w:rPr>
        <w:t xml:space="preserve">wyznaczonym przez Zamawiającego </w:t>
      </w:r>
      <w:r w:rsidRPr="00D70D3F">
        <w:rPr>
          <w:rFonts w:ascii="Times New Roman" w:hAnsi="Times New Roman"/>
          <w:color w:val="000000"/>
          <w:sz w:val="24"/>
          <w:szCs w:val="24"/>
        </w:rPr>
        <w:t xml:space="preserve">osobom dostępu do </w:t>
      </w:r>
      <w:r w:rsidRPr="00D70D3F">
        <w:rPr>
          <w:rFonts w:ascii="Times New Roman" w:hAnsi="Times New Roman"/>
          <w:sz w:val="24"/>
          <w:szCs w:val="24"/>
        </w:rPr>
        <w:t>terenu</w:t>
      </w:r>
      <w:r w:rsidRPr="00D70D3F">
        <w:rPr>
          <w:rFonts w:ascii="Times New Roman" w:hAnsi="Times New Roman"/>
          <w:color w:val="000000"/>
          <w:sz w:val="24"/>
          <w:szCs w:val="24"/>
        </w:rPr>
        <w:t xml:space="preserve"> budowy.</w:t>
      </w:r>
      <w:r w:rsidRPr="00F96669">
        <w:rPr>
          <w:rFonts w:ascii="Times New Roman" w:hAnsi="Times New Roman"/>
          <w:color w:val="000000"/>
          <w:sz w:val="24"/>
          <w:szCs w:val="24"/>
        </w:rPr>
        <w:t>.</w:t>
      </w:r>
    </w:p>
    <w:p w14:paraId="7422AED7"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Ponoszenie odpowiedzialności wobec Zamawiającego i osób trzecich za wszelkie szkody powstałe w związku z prowadzonymi przez Wykonawcę robotami.</w:t>
      </w:r>
    </w:p>
    <w:p w14:paraId="56C03505" w14:textId="5D045105"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t>Wykonawca ponosi pełną odpowiedzialność za zrealizowane przez niego obiekty do momentu przekazania ich Zamawiającemu tj. odbioru robót po usunięciu usterek stwierdzonych w protokole odbioru końcowego.</w:t>
      </w:r>
    </w:p>
    <w:p w14:paraId="26BEE140" w14:textId="77777777" w:rsidR="00DA517F" w:rsidRPr="00D70D3F" w:rsidRDefault="00DA517F" w:rsidP="00D852B8">
      <w:pPr>
        <w:numPr>
          <w:ilvl w:val="1"/>
          <w:numId w:val="51"/>
        </w:numPr>
        <w:pBdr>
          <w:top w:val="nil"/>
          <w:left w:val="nil"/>
          <w:bottom w:val="nil"/>
          <w:right w:val="nil"/>
          <w:between w:val="nil"/>
        </w:pBdr>
        <w:spacing w:before="120" w:after="120" w:line="360" w:lineRule="auto"/>
        <w:ind w:left="1077" w:hanging="567"/>
        <w:jc w:val="both"/>
        <w:rPr>
          <w:rFonts w:ascii="Times New Roman" w:hAnsi="Times New Roman"/>
          <w:color w:val="000000"/>
          <w:sz w:val="24"/>
          <w:szCs w:val="24"/>
        </w:rPr>
      </w:pPr>
      <w:r w:rsidRPr="00D70D3F">
        <w:rPr>
          <w:rFonts w:ascii="Times New Roman" w:hAnsi="Times New Roman"/>
          <w:color w:val="000000"/>
          <w:sz w:val="24"/>
          <w:szCs w:val="24"/>
        </w:rPr>
        <w:lastRenderedPageBreak/>
        <w:t xml:space="preserve">Prawidłowe prowadzenie dokumentacji podatkowej i odprowadzanie podatku VAT </w:t>
      </w:r>
      <w:r w:rsidRPr="00D70D3F">
        <w:rPr>
          <w:rFonts w:ascii="Times New Roman" w:hAnsi="Times New Roman"/>
          <w:color w:val="000000"/>
          <w:sz w:val="24"/>
          <w:szCs w:val="24"/>
        </w:rPr>
        <w:br/>
        <w:t>z faktur wystawianych dla Zamawiającego.</w:t>
      </w:r>
    </w:p>
    <w:p w14:paraId="429DAAD7" w14:textId="77777777" w:rsidR="00143F8C" w:rsidRDefault="00143F8C"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B510CF">
        <w:rPr>
          <w:rFonts w:ascii="Times New Roman" w:eastAsia="Times New Roman" w:hAnsi="Times New Roman"/>
          <w:b/>
          <w:bCs/>
          <w:sz w:val="24"/>
          <w:szCs w:val="24"/>
          <w:lang w:eastAsia="pl-PL"/>
        </w:rPr>
        <w:t>§ 4</w:t>
      </w:r>
    </w:p>
    <w:p w14:paraId="7DA6FE0F" w14:textId="64D6D063" w:rsidR="00B510CF" w:rsidRPr="00B510CF" w:rsidRDefault="00B510CF"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Zatrudnienie pracowników</w:t>
      </w:r>
    </w:p>
    <w:p w14:paraId="1A83DB0F" w14:textId="32F93E36" w:rsidR="00B510CF" w:rsidRDefault="00B510CF" w:rsidP="00D852B8">
      <w:pPr>
        <w:pStyle w:val="Akapitzlist"/>
        <w:numPr>
          <w:ilvl w:val="0"/>
          <w:numId w:val="7"/>
        </w:numPr>
        <w:pBdr>
          <w:top w:val="nil"/>
          <w:left w:val="nil"/>
          <w:bottom w:val="nil"/>
          <w:right w:val="nil"/>
          <w:between w:val="nil"/>
        </w:pBdr>
        <w:spacing w:before="120" w:after="120" w:line="360" w:lineRule="auto"/>
        <w:jc w:val="both"/>
        <w:rPr>
          <w:rFonts w:ascii="Times New Roman" w:hAnsi="Times New Roman" w:cs="Times New Roman"/>
          <w:color w:val="000000"/>
        </w:rPr>
      </w:pPr>
      <w:r w:rsidRPr="00B510CF">
        <w:rPr>
          <w:rFonts w:ascii="Times New Roman" w:hAnsi="Times New Roman" w:cs="Times New Roman"/>
          <w:color w:val="000000"/>
        </w:rPr>
        <w:t xml:space="preserve">Zamawiający wymaga, aby w ramach realizacji umowy </w:t>
      </w:r>
      <w:r>
        <w:rPr>
          <w:rFonts w:ascii="Times New Roman" w:hAnsi="Times New Roman" w:cs="Times New Roman"/>
          <w:color w:val="000000"/>
        </w:rPr>
        <w:t>czynności bezpośrednio związane</w:t>
      </w:r>
      <w:r>
        <w:rPr>
          <w:rFonts w:ascii="Times New Roman" w:hAnsi="Times New Roman" w:cs="Times New Roman"/>
          <w:color w:val="000000"/>
        </w:rPr>
        <w:br/>
      </w:r>
      <w:r w:rsidRPr="00B510CF">
        <w:rPr>
          <w:rFonts w:ascii="Times New Roman" w:hAnsi="Times New Roman" w:cs="Times New Roman"/>
          <w:color w:val="000000"/>
        </w:rPr>
        <w:t>z przedmiotem umowy (wchodzące w tzw. koszty bezpośrednie wynikające z przedmiaru robót) były wykonywane przez osoby  zatrudnione na umowę o pracę niezależnie od tego, czy prace te będzie wykonywał Wykonawca, podwykonawca lub dalszy podwykonawca (tzw. pracownicy fizyczni). Wymóg ten nie dotyczy osób kierujących budową, robotami, osób wykonujących usługi transportowe, dostawców materiałów, sprzętu, urządzeń, osób fizycznych prowadzących działalność gospodarczą, urzędujących członków organów zarządzających lub nadzorczych Wykonawcy, wspólników</w:t>
      </w:r>
      <w:r>
        <w:rPr>
          <w:rFonts w:ascii="Times New Roman" w:hAnsi="Times New Roman" w:cs="Times New Roman"/>
          <w:color w:val="000000"/>
        </w:rPr>
        <w:t xml:space="preserve"> spółki jawnej lub partnerskiej</w:t>
      </w:r>
      <w:r>
        <w:rPr>
          <w:rFonts w:ascii="Times New Roman" w:hAnsi="Times New Roman" w:cs="Times New Roman"/>
          <w:color w:val="000000"/>
        </w:rPr>
        <w:br/>
      </w:r>
      <w:r w:rsidRPr="00B510CF">
        <w:rPr>
          <w:rFonts w:ascii="Times New Roman" w:hAnsi="Times New Roman" w:cs="Times New Roman"/>
          <w:color w:val="000000"/>
        </w:rPr>
        <w:t>w zakresie, w jakim będą wykonywać osobiście roboty na rzecz Zamawiającego bądź Wykonawcy.</w:t>
      </w:r>
    </w:p>
    <w:p w14:paraId="6F141D5E" w14:textId="1A8EA28C" w:rsidR="00212EDA" w:rsidRPr="00D70D3F" w:rsidRDefault="00212EDA" w:rsidP="00D852B8">
      <w:pPr>
        <w:pStyle w:val="Akapitzlist"/>
        <w:numPr>
          <w:ilvl w:val="0"/>
          <w:numId w:val="7"/>
        </w:numPr>
        <w:pBdr>
          <w:top w:val="nil"/>
          <w:left w:val="nil"/>
          <w:bottom w:val="nil"/>
          <w:right w:val="nil"/>
          <w:between w:val="nil"/>
        </w:pBdr>
        <w:spacing w:before="120" w:after="120" w:line="360" w:lineRule="auto"/>
        <w:jc w:val="both"/>
        <w:rPr>
          <w:rFonts w:ascii="Times New Roman" w:hAnsi="Times New Roman" w:cs="Times New Roman"/>
          <w:color w:val="000000"/>
        </w:rPr>
      </w:pPr>
      <w:r w:rsidRPr="00D70D3F">
        <w:rPr>
          <w:rFonts w:ascii="Times New Roman" w:hAnsi="Times New Roman" w:cs="Times New Roman"/>
          <w:color w:val="000000"/>
        </w:rPr>
        <w:t>Dla udokumentowania zatrudnienia osób na po</w:t>
      </w:r>
      <w:r w:rsidR="00B510CF">
        <w:rPr>
          <w:rFonts w:ascii="Times New Roman" w:hAnsi="Times New Roman" w:cs="Times New Roman"/>
          <w:color w:val="000000"/>
        </w:rPr>
        <w:t>dstawie umowy o pracę Wykonawca</w:t>
      </w:r>
      <w:r w:rsidRPr="00D70D3F">
        <w:rPr>
          <w:rFonts w:ascii="Times New Roman" w:hAnsi="Times New Roman" w:cs="Times New Roman"/>
          <w:color w:val="000000"/>
        </w:rPr>
        <w:t xml:space="preserve"> przedłoży Zamawiającemu wykaz osób zatrudnionych przy realizacji zamówienia na podstawie umowy o pracę z kopiami umów o pracę, zanonimizowanych, pozbawionych danych osobowych (z wyjątkiem imienia i nazwiska) pracowników wraz ze wskazaniem czynności jakie będą oni wykonywać. W odniesieniu do podwykonawców powyższe dokumenty należy</w:t>
      </w:r>
      <w:r w:rsidR="00B510CF">
        <w:rPr>
          <w:rFonts w:ascii="Times New Roman" w:hAnsi="Times New Roman" w:cs="Times New Roman"/>
          <w:color w:val="000000"/>
        </w:rPr>
        <w:t xml:space="preserve"> przedłożyć wraz z kopią umowy </w:t>
      </w:r>
      <w:r w:rsidRPr="00D70D3F">
        <w:rPr>
          <w:rFonts w:ascii="Times New Roman" w:hAnsi="Times New Roman" w:cs="Times New Roman"/>
          <w:color w:val="000000"/>
        </w:rPr>
        <w:t xml:space="preserve">o podwykonawstwo. Bez spełnienia tych wymogów osoby nie będą mogły przebywać na </w:t>
      </w:r>
      <w:r w:rsidRPr="00D70D3F">
        <w:rPr>
          <w:rFonts w:ascii="Times New Roman" w:hAnsi="Times New Roman" w:cs="Times New Roman"/>
        </w:rPr>
        <w:t xml:space="preserve">terenie </w:t>
      </w:r>
      <w:r w:rsidRPr="00D70D3F">
        <w:rPr>
          <w:rFonts w:ascii="Times New Roman" w:hAnsi="Times New Roman" w:cs="Times New Roman"/>
          <w:color w:val="000000"/>
        </w:rPr>
        <w:t>budowy, a więc nie będą mogły wykonywać</w:t>
      </w:r>
      <w:r w:rsidR="00B510CF">
        <w:rPr>
          <w:rFonts w:ascii="Times New Roman" w:hAnsi="Times New Roman" w:cs="Times New Roman"/>
          <w:color w:val="000000"/>
        </w:rPr>
        <w:t xml:space="preserve"> prac z winy Wykonawcy. </w:t>
      </w:r>
      <w:r w:rsidRPr="00D70D3F">
        <w:rPr>
          <w:rFonts w:ascii="Times New Roman" w:hAnsi="Times New Roman" w:cs="Times New Roman"/>
          <w:color w:val="000000"/>
        </w:rPr>
        <w:t>O każdorazowej zmianie wskazanych w wykazie pracowników (aktualizacji) Wykonawca zobowiązany jest poinformować na piśmie Zamawiającego przed wprowadzeniem pracownika na budowę.</w:t>
      </w:r>
    </w:p>
    <w:p w14:paraId="2AA0E7F7" w14:textId="6CFE94FF" w:rsidR="00212EDA" w:rsidRPr="00D70D3F" w:rsidRDefault="00212EDA" w:rsidP="00D852B8">
      <w:pPr>
        <w:pStyle w:val="Akapitzlist"/>
        <w:numPr>
          <w:ilvl w:val="0"/>
          <w:numId w:val="7"/>
        </w:numPr>
        <w:pBdr>
          <w:top w:val="nil"/>
          <w:left w:val="nil"/>
          <w:bottom w:val="nil"/>
          <w:right w:val="nil"/>
          <w:between w:val="nil"/>
        </w:pBdr>
        <w:spacing w:before="120" w:after="120" w:line="360" w:lineRule="auto"/>
        <w:jc w:val="both"/>
        <w:rPr>
          <w:rFonts w:ascii="Times New Roman" w:hAnsi="Times New Roman" w:cs="Times New Roman"/>
          <w:color w:val="000000"/>
        </w:rPr>
      </w:pPr>
      <w:r w:rsidRPr="00D70D3F">
        <w:rPr>
          <w:rFonts w:ascii="Times New Roman" w:eastAsia="Calibri" w:hAnsi="Times New Roman" w:cs="Times New Roman"/>
          <w:color w:val="000000"/>
        </w:rPr>
        <w:t>Przedstawiciel Zamawiającego ma prawo w każdym momencie trwania umowy skontrolować osoby wykonujące czynności na</w:t>
      </w:r>
      <w:r w:rsidRPr="00D70D3F">
        <w:rPr>
          <w:rFonts w:ascii="Times New Roman" w:eastAsia="Calibri" w:hAnsi="Times New Roman" w:cs="Times New Roman"/>
        </w:rPr>
        <w:t xml:space="preserve"> terenie </w:t>
      </w:r>
      <w:r w:rsidRPr="00D70D3F">
        <w:rPr>
          <w:rFonts w:ascii="Times New Roman" w:eastAsia="Calibri" w:hAnsi="Times New Roman" w:cs="Times New Roman"/>
          <w:color w:val="000000"/>
        </w:rPr>
        <w:t>budowy. Osoba kontrolowana powinna wylegitymować się dokumentem stwierdzającym jej tożsamość. W przypadku braku takiego dokumentu lub stwierdzenia niezgodności osób przebywających na budowie z wykazem osób, osoba taka nie będzie mogła dalej przebywać na terenie budowy. Ponadto Zamawiający w sytuacji, gdy poweźmie wątpliwość co do sposobu zatrudnienia personelu – może zwrócić się o przeprowadzenie kontroli przez Państwową Inspekcję Pracy.</w:t>
      </w:r>
    </w:p>
    <w:p w14:paraId="23A23230" w14:textId="206C2638" w:rsidR="00212EDA" w:rsidRPr="00D70D3F" w:rsidRDefault="00212EDA" w:rsidP="00D852B8">
      <w:pPr>
        <w:pStyle w:val="Akapitzlist"/>
        <w:numPr>
          <w:ilvl w:val="0"/>
          <w:numId w:val="7"/>
        </w:numPr>
        <w:pBdr>
          <w:top w:val="nil"/>
          <w:left w:val="nil"/>
          <w:bottom w:val="nil"/>
          <w:right w:val="nil"/>
          <w:between w:val="nil"/>
        </w:pBdr>
        <w:spacing w:before="120" w:after="120" w:line="360" w:lineRule="auto"/>
        <w:jc w:val="both"/>
        <w:rPr>
          <w:rFonts w:ascii="Times New Roman" w:hAnsi="Times New Roman" w:cs="Times New Roman"/>
          <w:color w:val="000000"/>
        </w:rPr>
      </w:pPr>
      <w:r w:rsidRPr="00D70D3F">
        <w:rPr>
          <w:rFonts w:ascii="Times New Roman" w:hAnsi="Times New Roman" w:cs="Times New Roman"/>
        </w:rPr>
        <w:t xml:space="preserve">W odniesieniu do podwykonawców powyższe dokumenty należy przedłożyć wraz z kopią umowy o podwykonawstwo. Bez spełnienia tych wymogów osoby nie będą mogły </w:t>
      </w:r>
      <w:r w:rsidRPr="00D70D3F">
        <w:rPr>
          <w:rFonts w:ascii="Times New Roman" w:hAnsi="Times New Roman" w:cs="Times New Roman"/>
        </w:rPr>
        <w:lastRenderedPageBreak/>
        <w:t>przebywać na terenie budowy, a więc nie będą mogły wykonywać prac z winy Wykonawcy.</w:t>
      </w:r>
    </w:p>
    <w:p w14:paraId="2523BD0F" w14:textId="0BCF194F" w:rsidR="001071F3" w:rsidRPr="00B510CF" w:rsidRDefault="006B7267" w:rsidP="00D70D3F">
      <w:pPr>
        <w:autoSpaceDE w:val="0"/>
        <w:autoSpaceDN w:val="0"/>
        <w:adjustRightInd w:val="0"/>
        <w:spacing w:before="120" w:after="120" w:line="360" w:lineRule="auto"/>
        <w:jc w:val="center"/>
        <w:rPr>
          <w:rFonts w:ascii="Times New Roman" w:eastAsia="Times New Roman" w:hAnsi="Times New Roman"/>
          <w:b/>
          <w:bCs/>
          <w:sz w:val="24"/>
          <w:szCs w:val="24"/>
          <w:lang w:eastAsia="pl-PL"/>
        </w:rPr>
      </w:pPr>
      <w:r w:rsidRPr="00B510CF">
        <w:rPr>
          <w:rFonts w:ascii="Times New Roman" w:eastAsia="Times New Roman" w:hAnsi="Times New Roman"/>
          <w:b/>
          <w:bCs/>
          <w:sz w:val="24"/>
          <w:szCs w:val="24"/>
          <w:lang w:eastAsia="pl-PL"/>
        </w:rPr>
        <w:t>§ 5</w:t>
      </w:r>
    </w:p>
    <w:p w14:paraId="57450BF1" w14:textId="77777777" w:rsidR="001071F3" w:rsidRPr="00D70D3F" w:rsidRDefault="001071F3" w:rsidP="00B510CF">
      <w:pPr>
        <w:pStyle w:val="Tekstpodstawowy"/>
        <w:suppressAutoHyphens/>
        <w:spacing w:line="360" w:lineRule="auto"/>
        <w:jc w:val="center"/>
        <w:rPr>
          <w:rFonts w:ascii="Times New Roman" w:hAnsi="Times New Roman"/>
          <w:b/>
          <w:sz w:val="24"/>
          <w:lang w:val="pl-PL"/>
        </w:rPr>
      </w:pPr>
      <w:r w:rsidRPr="00D70D3F">
        <w:rPr>
          <w:rFonts w:ascii="Times New Roman" w:hAnsi="Times New Roman"/>
          <w:b/>
          <w:sz w:val="24"/>
          <w:lang w:val="pl-PL"/>
        </w:rPr>
        <w:t>Terminy realizacji</w:t>
      </w:r>
    </w:p>
    <w:p w14:paraId="0EE80CCC" w14:textId="70DD48A4" w:rsidR="001071F3" w:rsidRPr="00D70D3F" w:rsidRDefault="001071F3"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jc w:val="both"/>
        <w:textAlignment w:val="baseline"/>
        <w:rPr>
          <w:rFonts w:ascii="Times New Roman" w:hAnsi="Times New Roman"/>
          <w:strike/>
          <w:sz w:val="24"/>
          <w:szCs w:val="24"/>
        </w:rPr>
      </w:pPr>
      <w:r w:rsidRPr="00D70D3F">
        <w:rPr>
          <w:rFonts w:ascii="Times New Roman" w:hAnsi="Times New Roman"/>
          <w:sz w:val="24"/>
          <w:szCs w:val="24"/>
        </w:rPr>
        <w:t xml:space="preserve">Strony ustalają, że rozpoczęcie robót nastąpi nie później niż </w:t>
      </w:r>
      <w:r w:rsidR="00D922A7">
        <w:rPr>
          <w:rFonts w:ascii="Times New Roman" w:hAnsi="Times New Roman"/>
          <w:sz w:val="24"/>
          <w:szCs w:val="24"/>
        </w:rPr>
        <w:t>14</w:t>
      </w:r>
      <w:r w:rsidRPr="00D70D3F">
        <w:rPr>
          <w:rFonts w:ascii="Times New Roman" w:hAnsi="Times New Roman"/>
          <w:sz w:val="24"/>
          <w:szCs w:val="24"/>
        </w:rPr>
        <w:t xml:space="preserve"> dni od d</w:t>
      </w:r>
      <w:r w:rsidR="00B510CF">
        <w:rPr>
          <w:rFonts w:ascii="Times New Roman" w:hAnsi="Times New Roman"/>
          <w:sz w:val="24"/>
          <w:szCs w:val="24"/>
        </w:rPr>
        <w:t>aty przekazania terenu budowy</w:t>
      </w:r>
      <w:r w:rsidRPr="00D70D3F">
        <w:rPr>
          <w:rFonts w:ascii="Times New Roman" w:hAnsi="Times New Roman"/>
          <w:sz w:val="24"/>
          <w:szCs w:val="24"/>
        </w:rPr>
        <w:t>.</w:t>
      </w:r>
    </w:p>
    <w:p w14:paraId="773FA554" w14:textId="567F1421" w:rsidR="001071F3" w:rsidRDefault="001071F3"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jc w:val="both"/>
        <w:textAlignment w:val="baseline"/>
        <w:rPr>
          <w:rFonts w:ascii="Times New Roman" w:hAnsi="Times New Roman"/>
          <w:sz w:val="24"/>
          <w:szCs w:val="24"/>
        </w:rPr>
      </w:pPr>
      <w:r w:rsidRPr="00D70D3F">
        <w:rPr>
          <w:rFonts w:ascii="Times New Roman" w:hAnsi="Times New Roman"/>
          <w:sz w:val="24"/>
          <w:szCs w:val="24"/>
        </w:rPr>
        <w:t xml:space="preserve">Strony ustalają ostateczny termin </w:t>
      </w:r>
      <w:r w:rsidR="00B510CF">
        <w:rPr>
          <w:rFonts w:ascii="Times New Roman" w:hAnsi="Times New Roman"/>
          <w:sz w:val="24"/>
          <w:szCs w:val="24"/>
        </w:rPr>
        <w:t xml:space="preserve">rozpoczęcia </w:t>
      </w:r>
      <w:r w:rsidRPr="00D70D3F">
        <w:rPr>
          <w:rFonts w:ascii="Times New Roman" w:hAnsi="Times New Roman"/>
          <w:sz w:val="24"/>
          <w:szCs w:val="24"/>
        </w:rPr>
        <w:t>realizacji umowy na dzień</w:t>
      </w:r>
      <w:r w:rsidR="00B510CF">
        <w:rPr>
          <w:rFonts w:ascii="Times New Roman" w:hAnsi="Times New Roman"/>
          <w:sz w:val="24"/>
          <w:szCs w:val="24"/>
        </w:rPr>
        <w:t xml:space="preserve"> 15 marca 2026 </w:t>
      </w:r>
      <w:r w:rsidRPr="00D70D3F">
        <w:rPr>
          <w:rFonts w:ascii="Times New Roman" w:hAnsi="Times New Roman"/>
          <w:sz w:val="24"/>
          <w:szCs w:val="24"/>
        </w:rPr>
        <w:t>r.</w:t>
      </w:r>
    </w:p>
    <w:p w14:paraId="6434148C" w14:textId="0BB42605" w:rsidR="00B510CF" w:rsidRPr="00D70D3F" w:rsidRDefault="00B510CF"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jc w:val="both"/>
        <w:textAlignment w:val="baseline"/>
        <w:rPr>
          <w:rFonts w:ascii="Times New Roman" w:hAnsi="Times New Roman"/>
          <w:sz w:val="24"/>
          <w:szCs w:val="24"/>
        </w:rPr>
      </w:pPr>
      <w:r>
        <w:rPr>
          <w:rFonts w:ascii="Times New Roman" w:hAnsi="Times New Roman"/>
          <w:sz w:val="24"/>
          <w:szCs w:val="24"/>
        </w:rPr>
        <w:t>Termin zakończenia robót budowlanych to 5 miesięcy od daty przekazania terenu budowy.</w:t>
      </w:r>
    </w:p>
    <w:p w14:paraId="5FB682B2" w14:textId="5044E598" w:rsidR="001071F3" w:rsidRPr="00D70D3F" w:rsidRDefault="001071F3"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jc w:val="both"/>
        <w:textAlignment w:val="baseline"/>
        <w:rPr>
          <w:rFonts w:ascii="Times New Roman" w:hAnsi="Times New Roman"/>
          <w:sz w:val="24"/>
          <w:szCs w:val="24"/>
        </w:rPr>
      </w:pPr>
      <w:r w:rsidRPr="00D70D3F">
        <w:rPr>
          <w:rFonts w:ascii="Times New Roman" w:hAnsi="Times New Roman"/>
          <w:sz w:val="24"/>
          <w:szCs w:val="24"/>
        </w:rPr>
        <w:t>Termin</w:t>
      </w:r>
      <w:r w:rsidR="00D574C0">
        <w:rPr>
          <w:rFonts w:ascii="Times New Roman" w:hAnsi="Times New Roman"/>
          <w:sz w:val="24"/>
          <w:szCs w:val="24"/>
        </w:rPr>
        <w:t>y ustalone</w:t>
      </w:r>
      <w:r w:rsidRPr="00D70D3F">
        <w:rPr>
          <w:rFonts w:ascii="Times New Roman" w:hAnsi="Times New Roman"/>
          <w:sz w:val="24"/>
          <w:szCs w:val="24"/>
        </w:rPr>
        <w:t xml:space="preserve"> w ust. 2</w:t>
      </w:r>
      <w:r w:rsidR="00D574C0">
        <w:rPr>
          <w:rFonts w:ascii="Times New Roman" w:hAnsi="Times New Roman"/>
          <w:sz w:val="24"/>
          <w:szCs w:val="24"/>
        </w:rPr>
        <w:t xml:space="preserve"> oraz ust. 3 mogą</w:t>
      </w:r>
      <w:r w:rsidRPr="00D70D3F">
        <w:rPr>
          <w:rFonts w:ascii="Times New Roman" w:hAnsi="Times New Roman"/>
          <w:sz w:val="24"/>
          <w:szCs w:val="24"/>
        </w:rPr>
        <w:t xml:space="preserve"> ulec zmianie, w przypadkach określonych w § 11 ust. 8-11 niniejszej umowy.</w:t>
      </w:r>
    </w:p>
    <w:p w14:paraId="77C0D82D" w14:textId="77777777" w:rsidR="001071F3" w:rsidRPr="00D70D3F" w:rsidRDefault="001071F3"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jc w:val="both"/>
        <w:textAlignment w:val="baseline"/>
        <w:rPr>
          <w:rFonts w:ascii="Times New Roman" w:hAnsi="Times New Roman"/>
          <w:sz w:val="24"/>
          <w:szCs w:val="24"/>
        </w:rPr>
      </w:pPr>
      <w:r w:rsidRPr="00D70D3F">
        <w:rPr>
          <w:rFonts w:ascii="Times New Roman" w:hAnsi="Times New Roman"/>
          <w:sz w:val="24"/>
          <w:szCs w:val="24"/>
        </w:rPr>
        <w:t>Wykonawca nie będzie miał prawa żądania przedłużenia terminu wykonania przedmiotu umowy, jeżeli przedłużenie terminu wynika z przyczyn leżących po stronie Wykonawcy.</w:t>
      </w:r>
    </w:p>
    <w:p w14:paraId="3C323DAB" w14:textId="09486FF1" w:rsidR="001071F3" w:rsidRPr="00D70D3F" w:rsidRDefault="00D922A7"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jc w:val="both"/>
        <w:textAlignment w:val="baseline"/>
        <w:rPr>
          <w:rFonts w:ascii="Times New Roman" w:hAnsi="Times New Roman"/>
          <w:sz w:val="24"/>
          <w:szCs w:val="24"/>
        </w:rPr>
      </w:pPr>
      <w:r>
        <w:rPr>
          <w:rFonts w:ascii="Times New Roman" w:hAnsi="Times New Roman"/>
          <w:sz w:val="24"/>
          <w:szCs w:val="24"/>
        </w:rPr>
        <w:t>W przedstawionych w ust. 5</w:t>
      </w:r>
      <w:r w:rsidR="001071F3" w:rsidRPr="00D70D3F">
        <w:rPr>
          <w:rFonts w:ascii="Times New Roman" w:hAnsi="Times New Roman"/>
          <w:sz w:val="24"/>
          <w:szCs w:val="24"/>
        </w:rPr>
        <w:t xml:space="preserve"> przypadkach wystąpienia opóźnień strony ustalą nowe terminy realizacji z tym, że minimalny okres przesunięcia terminu zakończenia równy będzie okresowi przerwy lub postoju.</w:t>
      </w:r>
    </w:p>
    <w:p w14:paraId="6E74A4C2" w14:textId="77777777" w:rsidR="001071F3" w:rsidRPr="00D70D3F" w:rsidRDefault="001071F3" w:rsidP="00D852B8">
      <w:pPr>
        <w:numPr>
          <w:ilvl w:val="3"/>
          <w:numId w:val="11"/>
        </w:numPr>
        <w:tabs>
          <w:tab w:val="clear" w:pos="2880"/>
          <w:tab w:val="num" w:pos="360"/>
        </w:tabs>
        <w:suppressAutoHyphens/>
        <w:overflowPunct w:val="0"/>
        <w:autoSpaceDE w:val="0"/>
        <w:autoSpaceDN w:val="0"/>
        <w:adjustRightInd w:val="0"/>
        <w:spacing w:after="0" w:line="360" w:lineRule="auto"/>
        <w:ind w:left="284" w:hanging="284"/>
        <w:textAlignment w:val="baseline"/>
        <w:rPr>
          <w:rFonts w:ascii="Times New Roman" w:hAnsi="Times New Roman"/>
          <w:sz w:val="24"/>
          <w:szCs w:val="24"/>
        </w:rPr>
      </w:pPr>
      <w:r w:rsidRPr="00D70D3F">
        <w:rPr>
          <w:rFonts w:ascii="Times New Roman" w:hAnsi="Times New Roman"/>
          <w:sz w:val="24"/>
          <w:szCs w:val="24"/>
        </w:rPr>
        <w:t xml:space="preserve">Strony ustalają dla przedmiotu niniejszej umowy następujące rodzaje odbiorów: </w:t>
      </w:r>
    </w:p>
    <w:p w14:paraId="3AFB3449" w14:textId="25F58055" w:rsidR="00D922A7" w:rsidRDefault="00D108B0" w:rsidP="00D852B8">
      <w:pPr>
        <w:numPr>
          <w:ilvl w:val="1"/>
          <w:numId w:val="10"/>
        </w:numPr>
        <w:tabs>
          <w:tab w:val="clear" w:pos="1440"/>
          <w:tab w:val="num" w:pos="567"/>
        </w:tabs>
        <w:suppressAutoHyphens/>
        <w:spacing w:after="0" w:line="360" w:lineRule="auto"/>
        <w:ind w:left="567" w:hanging="283"/>
        <w:rPr>
          <w:rFonts w:ascii="Times New Roman" w:hAnsi="Times New Roman"/>
          <w:sz w:val="24"/>
          <w:szCs w:val="24"/>
        </w:rPr>
      </w:pPr>
      <w:r>
        <w:rPr>
          <w:rFonts w:ascii="Times New Roman" w:hAnsi="Times New Roman"/>
          <w:sz w:val="24"/>
          <w:szCs w:val="24"/>
        </w:rPr>
        <w:t>Częściowy,</w:t>
      </w:r>
    </w:p>
    <w:p w14:paraId="45B3DF03" w14:textId="77777777" w:rsidR="001071F3" w:rsidRPr="00D70D3F" w:rsidRDefault="001071F3" w:rsidP="00D852B8">
      <w:pPr>
        <w:numPr>
          <w:ilvl w:val="1"/>
          <w:numId w:val="10"/>
        </w:numPr>
        <w:tabs>
          <w:tab w:val="clear" w:pos="1440"/>
          <w:tab w:val="num" w:pos="567"/>
        </w:tabs>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końcowy,</w:t>
      </w:r>
    </w:p>
    <w:p w14:paraId="5372B6AD" w14:textId="7AD62F2E" w:rsidR="00D108B0" w:rsidRPr="00D108B0" w:rsidRDefault="001071F3" w:rsidP="00D852B8">
      <w:pPr>
        <w:numPr>
          <w:ilvl w:val="1"/>
          <w:numId w:val="10"/>
        </w:numPr>
        <w:tabs>
          <w:tab w:val="clear" w:pos="1440"/>
          <w:tab w:val="num" w:pos="567"/>
        </w:tabs>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pogwarancyjny i przed upływem okresu </w:t>
      </w:r>
      <w:r w:rsidR="00D108B0">
        <w:rPr>
          <w:rFonts w:ascii="Times New Roman" w:hAnsi="Times New Roman"/>
          <w:sz w:val="24"/>
          <w:szCs w:val="24"/>
        </w:rPr>
        <w:t>gwarancji.</w:t>
      </w:r>
    </w:p>
    <w:p w14:paraId="05DCF4B2" w14:textId="141749F5" w:rsidR="00D108B0" w:rsidRDefault="00D108B0" w:rsidP="00D852B8">
      <w:pPr>
        <w:numPr>
          <w:ilvl w:val="3"/>
          <w:numId w:val="11"/>
        </w:numPr>
        <w:tabs>
          <w:tab w:val="clear" w:pos="2880"/>
        </w:tabs>
        <w:suppressAutoHyphens/>
        <w:spacing w:after="0" w:line="360" w:lineRule="auto"/>
        <w:ind w:left="284" w:hanging="284"/>
        <w:jc w:val="both"/>
        <w:rPr>
          <w:rFonts w:ascii="Times New Roman" w:hAnsi="Times New Roman"/>
          <w:sz w:val="24"/>
          <w:szCs w:val="24"/>
        </w:rPr>
      </w:pPr>
      <w:r>
        <w:rPr>
          <w:rFonts w:ascii="Times New Roman" w:hAnsi="Times New Roman"/>
          <w:sz w:val="24"/>
          <w:szCs w:val="24"/>
        </w:rPr>
        <w:t>Odbiór częściowy nastąpi po podpisaniu przez obie strony protokołu zaawansowania prac,</w:t>
      </w:r>
      <w:r w:rsidRPr="00D108B0">
        <w:t xml:space="preserve"> </w:t>
      </w:r>
      <w:r>
        <w:rPr>
          <w:rFonts w:ascii="Times New Roman" w:hAnsi="Times New Roman"/>
          <w:sz w:val="24"/>
          <w:szCs w:val="24"/>
        </w:rPr>
        <w:t>potwierdzającego</w:t>
      </w:r>
      <w:r w:rsidRPr="00D108B0">
        <w:rPr>
          <w:rFonts w:ascii="Times New Roman" w:hAnsi="Times New Roman"/>
          <w:sz w:val="24"/>
          <w:szCs w:val="24"/>
        </w:rPr>
        <w:t xml:space="preserve"> zakres robót wykonanych w okresie rozliczeniowym</w:t>
      </w:r>
      <w:r w:rsidR="006B367A">
        <w:rPr>
          <w:rFonts w:ascii="Times New Roman" w:hAnsi="Times New Roman"/>
          <w:sz w:val="24"/>
          <w:szCs w:val="24"/>
        </w:rPr>
        <w:t>.</w:t>
      </w:r>
    </w:p>
    <w:p w14:paraId="6310318D" w14:textId="6132E554" w:rsidR="001071F3" w:rsidRPr="00D70D3F" w:rsidRDefault="001071F3" w:rsidP="00D852B8">
      <w:pPr>
        <w:numPr>
          <w:ilvl w:val="3"/>
          <w:numId w:val="11"/>
        </w:numPr>
        <w:tabs>
          <w:tab w:val="clear" w:pos="2880"/>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Odbiór końcowy nastąpi po zakończeniu wszystkich ro</w:t>
      </w:r>
      <w:r w:rsidR="00B510CF">
        <w:rPr>
          <w:rFonts w:ascii="Times New Roman" w:hAnsi="Times New Roman"/>
          <w:sz w:val="24"/>
          <w:szCs w:val="24"/>
        </w:rPr>
        <w:t>bót objętych przedmiotem umowy</w:t>
      </w:r>
      <w:r w:rsidRPr="00D70D3F">
        <w:rPr>
          <w:rFonts w:ascii="Times New Roman" w:hAnsi="Times New Roman"/>
          <w:sz w:val="24"/>
          <w:szCs w:val="24"/>
        </w:rPr>
        <w:t>, na podstawie pisemnego zgłoszenia przez Wykonawcę gotowości do odbioru.</w:t>
      </w:r>
    </w:p>
    <w:p w14:paraId="7F49DC97" w14:textId="7A3628A2" w:rsidR="001071F3" w:rsidRPr="00D70D3F" w:rsidRDefault="001071F3" w:rsidP="00D852B8">
      <w:pPr>
        <w:numPr>
          <w:ilvl w:val="3"/>
          <w:numId w:val="11"/>
        </w:numPr>
        <w:tabs>
          <w:tab w:val="clear" w:pos="2880"/>
          <w:tab w:val="left" w:pos="426"/>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Gotowość do odbioru W</w:t>
      </w:r>
      <w:r w:rsidR="00BB6837">
        <w:rPr>
          <w:rFonts w:ascii="Times New Roman" w:hAnsi="Times New Roman"/>
          <w:sz w:val="24"/>
          <w:szCs w:val="24"/>
        </w:rPr>
        <w:t xml:space="preserve">ykonawca zgłosi Zamawiającemu </w:t>
      </w:r>
      <w:r w:rsidRPr="00D70D3F">
        <w:rPr>
          <w:rFonts w:ascii="Times New Roman" w:hAnsi="Times New Roman"/>
          <w:sz w:val="24"/>
          <w:szCs w:val="24"/>
        </w:rPr>
        <w:t xml:space="preserve">w terminie </w:t>
      </w:r>
      <w:r w:rsidR="00E958B1">
        <w:rPr>
          <w:rFonts w:ascii="Times New Roman" w:hAnsi="Times New Roman"/>
          <w:sz w:val="24"/>
          <w:szCs w:val="24"/>
        </w:rPr>
        <w:t>3</w:t>
      </w:r>
      <w:r w:rsidR="00B510CF">
        <w:rPr>
          <w:rFonts w:ascii="Times New Roman" w:hAnsi="Times New Roman"/>
          <w:sz w:val="24"/>
          <w:szCs w:val="24"/>
        </w:rPr>
        <w:t xml:space="preserve"> dni przed zakończeniem robót.</w:t>
      </w:r>
    </w:p>
    <w:p w14:paraId="4FA0930D" w14:textId="4559DEA1" w:rsidR="001071F3" w:rsidRPr="00D70D3F" w:rsidRDefault="001071F3" w:rsidP="00D852B8">
      <w:pPr>
        <w:numPr>
          <w:ilvl w:val="3"/>
          <w:numId w:val="11"/>
        </w:numPr>
        <w:tabs>
          <w:tab w:val="clear" w:pos="2880"/>
          <w:tab w:val="left"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 xml:space="preserve">Na co najmniej </w:t>
      </w:r>
      <w:r w:rsidR="00E958B1">
        <w:rPr>
          <w:rFonts w:ascii="Times New Roman" w:hAnsi="Times New Roman"/>
          <w:sz w:val="24"/>
          <w:szCs w:val="24"/>
        </w:rPr>
        <w:t>2</w:t>
      </w:r>
      <w:r w:rsidRPr="00D70D3F">
        <w:rPr>
          <w:rFonts w:ascii="Times New Roman" w:hAnsi="Times New Roman"/>
          <w:sz w:val="24"/>
          <w:szCs w:val="24"/>
        </w:rPr>
        <w:t xml:space="preserve"> dni przed wyznaczonym dniem odbioru końcowego Wykonawca przedłoży Zamawiającemu wszystkie dokumenty pozwalające na ocenę prawidłowośc</w:t>
      </w:r>
      <w:r w:rsidR="00B510CF">
        <w:rPr>
          <w:rFonts w:ascii="Times New Roman" w:hAnsi="Times New Roman"/>
          <w:sz w:val="24"/>
          <w:szCs w:val="24"/>
        </w:rPr>
        <w:t>i wykonania przedmiotu odbioru.</w:t>
      </w:r>
    </w:p>
    <w:p w14:paraId="5E363FD9" w14:textId="6CF6F956" w:rsidR="001071F3" w:rsidRPr="00D70D3F" w:rsidRDefault="001071F3" w:rsidP="00D852B8">
      <w:pPr>
        <w:numPr>
          <w:ilvl w:val="3"/>
          <w:numId w:val="11"/>
        </w:numPr>
        <w:tabs>
          <w:tab w:val="clear" w:pos="2880"/>
          <w:tab w:val="left"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 xml:space="preserve">Zamawiający jest zobowiązany do dokonania odbioru końcowego robót w ciągu </w:t>
      </w:r>
      <w:r w:rsidR="00B510CF">
        <w:rPr>
          <w:rFonts w:ascii="Times New Roman" w:hAnsi="Times New Roman"/>
          <w:sz w:val="24"/>
          <w:szCs w:val="24"/>
        </w:rPr>
        <w:t>14</w:t>
      </w:r>
      <w:r w:rsidRPr="00D70D3F">
        <w:rPr>
          <w:rFonts w:ascii="Times New Roman" w:hAnsi="Times New Roman"/>
          <w:sz w:val="24"/>
          <w:szCs w:val="24"/>
        </w:rPr>
        <w:t xml:space="preserve"> dni kalendarzowych od dnia ich zakończenia przez Wykonawcę.</w:t>
      </w:r>
    </w:p>
    <w:p w14:paraId="623C57C6" w14:textId="77777777" w:rsidR="001071F3" w:rsidRPr="00D70D3F" w:rsidRDefault="001071F3" w:rsidP="00D852B8">
      <w:pPr>
        <w:numPr>
          <w:ilvl w:val="3"/>
          <w:numId w:val="11"/>
        </w:numPr>
        <w:tabs>
          <w:tab w:val="clear" w:pos="2880"/>
          <w:tab w:val="left"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Strony postanawiają, że z czynności odbioru będzie spisany protokół, zawierający wszelkie ustalenia dokonane w toku odbioru, jak też terminy ustalone przez Strony na usunięcie stwierdzonych przy odbiorze wad.</w:t>
      </w:r>
    </w:p>
    <w:p w14:paraId="40002F01" w14:textId="77777777" w:rsidR="001071F3" w:rsidRPr="00D70D3F" w:rsidRDefault="001071F3" w:rsidP="00D852B8">
      <w:pPr>
        <w:numPr>
          <w:ilvl w:val="3"/>
          <w:numId w:val="11"/>
        </w:numPr>
        <w:tabs>
          <w:tab w:val="clear" w:pos="2880"/>
          <w:tab w:val="left" w:pos="284"/>
          <w:tab w:val="left" w:pos="426"/>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Jeżeli podczas odbioru końcowego robót zostaną stwierdzone wady:</w:t>
      </w:r>
    </w:p>
    <w:p w14:paraId="62181EAA" w14:textId="77777777" w:rsidR="001071F3" w:rsidRPr="00D70D3F" w:rsidRDefault="001071F3" w:rsidP="00D852B8">
      <w:pPr>
        <w:numPr>
          <w:ilvl w:val="0"/>
          <w:numId w:val="8"/>
        </w:numPr>
        <w:tabs>
          <w:tab w:val="clear" w:pos="720"/>
        </w:tabs>
        <w:suppressAutoHyphens/>
        <w:spacing w:after="0" w:line="360" w:lineRule="auto"/>
        <w:ind w:left="993" w:hanging="567"/>
        <w:jc w:val="both"/>
        <w:rPr>
          <w:rFonts w:ascii="Times New Roman" w:hAnsi="Times New Roman"/>
          <w:sz w:val="24"/>
          <w:szCs w:val="24"/>
        </w:rPr>
      </w:pPr>
      <w:r w:rsidRPr="00D70D3F">
        <w:rPr>
          <w:rFonts w:ascii="Times New Roman" w:hAnsi="Times New Roman"/>
          <w:sz w:val="24"/>
          <w:szCs w:val="24"/>
        </w:rPr>
        <w:lastRenderedPageBreak/>
        <w:t xml:space="preserve">nadające się do usunięcia, to Zamawiający może zażądać usunięcia wad wyznaczając odpowiedni termin: fakt usunięcia wad zostanie stwierdzony protokolarnie. Terminem odbioru przedmiotu umowy w takich sytuacjach będzie termin usunięcia wad określony w protokole usunięcia wad; </w:t>
      </w:r>
    </w:p>
    <w:p w14:paraId="525D4FC6" w14:textId="77777777" w:rsidR="001071F3" w:rsidRPr="00D70D3F" w:rsidRDefault="001071F3" w:rsidP="00D852B8">
      <w:pPr>
        <w:numPr>
          <w:ilvl w:val="0"/>
          <w:numId w:val="8"/>
        </w:numPr>
        <w:tabs>
          <w:tab w:val="clear" w:pos="720"/>
        </w:tabs>
        <w:suppressAutoHyphens/>
        <w:spacing w:after="0" w:line="360" w:lineRule="auto"/>
        <w:ind w:left="993" w:hanging="567"/>
        <w:jc w:val="both"/>
        <w:rPr>
          <w:rFonts w:ascii="Times New Roman" w:hAnsi="Times New Roman"/>
          <w:sz w:val="24"/>
          <w:szCs w:val="24"/>
        </w:rPr>
      </w:pPr>
      <w:r w:rsidRPr="00D70D3F">
        <w:rPr>
          <w:rFonts w:ascii="Times New Roman" w:hAnsi="Times New Roman"/>
          <w:sz w:val="24"/>
          <w:szCs w:val="24"/>
        </w:rPr>
        <w:t>nienadające się do usunięcia, to Zamawiający może:</w:t>
      </w:r>
    </w:p>
    <w:p w14:paraId="60CA4DF9" w14:textId="77777777" w:rsidR="001071F3" w:rsidRPr="00D70D3F" w:rsidRDefault="001071F3" w:rsidP="00D852B8">
      <w:pPr>
        <w:numPr>
          <w:ilvl w:val="1"/>
          <w:numId w:val="9"/>
        </w:numPr>
        <w:tabs>
          <w:tab w:val="clear" w:pos="1440"/>
        </w:tabs>
        <w:suppressAutoHyphens/>
        <w:spacing w:after="0" w:line="360" w:lineRule="auto"/>
        <w:ind w:left="1276" w:hanging="283"/>
        <w:jc w:val="both"/>
        <w:rPr>
          <w:rFonts w:ascii="Times New Roman" w:hAnsi="Times New Roman"/>
          <w:sz w:val="24"/>
          <w:szCs w:val="24"/>
        </w:rPr>
      </w:pPr>
      <w:r w:rsidRPr="00D70D3F">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4C1E2AA3" w14:textId="77777777" w:rsidR="001071F3" w:rsidRPr="00D70D3F" w:rsidRDefault="001071F3" w:rsidP="00D852B8">
      <w:pPr>
        <w:numPr>
          <w:ilvl w:val="1"/>
          <w:numId w:val="9"/>
        </w:numPr>
        <w:tabs>
          <w:tab w:val="clear" w:pos="1440"/>
        </w:tabs>
        <w:suppressAutoHyphens/>
        <w:spacing w:after="0" w:line="360" w:lineRule="auto"/>
        <w:ind w:left="1276" w:hanging="283"/>
        <w:jc w:val="both"/>
        <w:rPr>
          <w:rFonts w:ascii="Times New Roman" w:hAnsi="Times New Roman"/>
          <w:sz w:val="24"/>
          <w:szCs w:val="24"/>
        </w:rPr>
      </w:pPr>
      <w:r w:rsidRPr="00D70D3F">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10 niniejszej umowy;</w:t>
      </w:r>
    </w:p>
    <w:p w14:paraId="3C569F9C" w14:textId="77777777" w:rsidR="001071F3" w:rsidRPr="00D70D3F" w:rsidRDefault="001071F3" w:rsidP="00D852B8">
      <w:pPr>
        <w:numPr>
          <w:ilvl w:val="1"/>
          <w:numId w:val="9"/>
        </w:numPr>
        <w:tabs>
          <w:tab w:val="clear" w:pos="1440"/>
        </w:tabs>
        <w:suppressAutoHyphens/>
        <w:spacing w:after="0" w:line="360" w:lineRule="auto"/>
        <w:ind w:left="1276" w:hanging="283"/>
        <w:jc w:val="both"/>
        <w:rPr>
          <w:rFonts w:ascii="Times New Roman" w:hAnsi="Times New Roman"/>
          <w:sz w:val="24"/>
          <w:szCs w:val="24"/>
        </w:rPr>
      </w:pPr>
      <w:r w:rsidRPr="00D70D3F">
        <w:rPr>
          <w:rFonts w:ascii="Times New Roman" w:hAnsi="Times New Roman"/>
          <w:sz w:val="24"/>
          <w:szCs w:val="24"/>
        </w:rPr>
        <w:t>w przypadku nie wykonania w ustalonym terminie przedmiotu umowy po raz drugi Zamawiający odstąpi od umowy z winy Wykonawcy, co będzie skutkowało naliczeniem kar umownych zgodnie z § 10 ust. 1 pkt. 1.1.</w:t>
      </w:r>
    </w:p>
    <w:p w14:paraId="6235E8D4" w14:textId="77777777" w:rsidR="001071F3" w:rsidRPr="00D70D3F" w:rsidRDefault="001071F3" w:rsidP="00D852B8">
      <w:pPr>
        <w:numPr>
          <w:ilvl w:val="3"/>
          <w:numId w:val="11"/>
        </w:numPr>
        <w:tabs>
          <w:tab w:val="clear" w:pos="288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Wykonawca zobowiązany jest do zawiadomienia Zamawiającego o usunięciu wad oraz do zaproponowania terminu odbioru zakwestionowanych uprzednio robót jako wadliwych. Usunięcie wad powinno być stwierdzone protokolarnie.</w:t>
      </w:r>
    </w:p>
    <w:p w14:paraId="4931FFF5" w14:textId="77777777" w:rsidR="001071F3" w:rsidRPr="00D70D3F" w:rsidRDefault="001071F3" w:rsidP="00D852B8">
      <w:pPr>
        <w:numPr>
          <w:ilvl w:val="3"/>
          <w:numId w:val="11"/>
        </w:numPr>
        <w:tabs>
          <w:tab w:val="clear" w:pos="288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Z dniem protokolarnego odbioru końcowego przechodzi na Zamawiającego ryzyko utraty lub uszkodzenia przedmiotu umowy.</w:t>
      </w:r>
    </w:p>
    <w:p w14:paraId="1E3525E9" w14:textId="77777777" w:rsidR="001071F3" w:rsidRPr="00D70D3F" w:rsidRDefault="001071F3" w:rsidP="00D852B8">
      <w:pPr>
        <w:numPr>
          <w:ilvl w:val="3"/>
          <w:numId w:val="11"/>
        </w:numPr>
        <w:tabs>
          <w:tab w:val="clear" w:pos="288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 xml:space="preserve">Odbiór ostateczny (pogwarancyjny) robót nastąpi przed upływem terminu gwarancji. </w:t>
      </w:r>
      <w:r w:rsidRPr="00D70D3F">
        <w:rPr>
          <w:rFonts w:ascii="Times New Roman" w:hAnsi="Times New Roman"/>
          <w:sz w:val="24"/>
          <w:szCs w:val="24"/>
        </w:rPr>
        <w:br/>
        <w:t xml:space="preserve">O terminie odbioru Zamawiający powiadomi Wykonawcę pisemnie. Z czynności odbiorowych spisany zostanie „Protokół odbioru pogwarancyjnego robót”. Brak uwag </w:t>
      </w:r>
      <w:r w:rsidRPr="00D70D3F">
        <w:rPr>
          <w:rFonts w:ascii="Times New Roman" w:hAnsi="Times New Roman"/>
          <w:sz w:val="24"/>
          <w:szCs w:val="24"/>
        </w:rPr>
        <w:br/>
        <w:t>w Protokole odbioru pogwarancyjnego robót, dotyczących wykonanych robót, stanowić będzie podstawę do zwrotu Wykonawcy pozostałej części zabezpieczenia należytego wykonania umowy.</w:t>
      </w:r>
    </w:p>
    <w:p w14:paraId="5352C3A9" w14:textId="06E213AA" w:rsidR="001071F3" w:rsidRPr="00D70D3F" w:rsidRDefault="001071F3" w:rsidP="00D852B8">
      <w:pPr>
        <w:numPr>
          <w:ilvl w:val="3"/>
          <w:numId w:val="11"/>
        </w:numPr>
        <w:tabs>
          <w:tab w:val="clear" w:pos="2880"/>
          <w:tab w:val="left"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W przypadku wystąpienia usterek podczas odbioru pogwarancyjnego Zamawiający wyznacza termin ich usunięcia. Wyznaczony termin usunięcia usterek może przekraczać okres gwarancji określony w umowie. W takiej sytuacji obowiązuje nowy termin gwarancji na wykonane roboty, którym jest termin usunięcia usterek.</w:t>
      </w:r>
    </w:p>
    <w:p w14:paraId="406CACCB" w14:textId="44DFE2F3" w:rsidR="003B5632" w:rsidRPr="00B510CF" w:rsidRDefault="003B5632" w:rsidP="00D70D3F">
      <w:pPr>
        <w:tabs>
          <w:tab w:val="left" w:pos="426"/>
        </w:tabs>
        <w:suppressAutoHyphens/>
        <w:spacing w:before="120" w:after="120" w:line="360" w:lineRule="auto"/>
        <w:jc w:val="center"/>
        <w:rPr>
          <w:rFonts w:ascii="Times New Roman" w:hAnsi="Times New Roman"/>
          <w:b/>
          <w:sz w:val="24"/>
          <w:szCs w:val="24"/>
        </w:rPr>
      </w:pPr>
      <w:r w:rsidRPr="00B510CF">
        <w:rPr>
          <w:rFonts w:ascii="Times New Roman" w:hAnsi="Times New Roman"/>
          <w:b/>
          <w:sz w:val="24"/>
          <w:szCs w:val="24"/>
        </w:rPr>
        <w:t>§ 6</w:t>
      </w:r>
    </w:p>
    <w:p w14:paraId="242DC3D6" w14:textId="77777777" w:rsidR="003B5632" w:rsidRPr="00D70D3F" w:rsidRDefault="003B5632" w:rsidP="00B510CF">
      <w:pPr>
        <w:pStyle w:val="Lista3"/>
        <w:suppressAutoHyphens/>
        <w:spacing w:line="360" w:lineRule="auto"/>
        <w:ind w:left="0" w:firstLine="0"/>
        <w:jc w:val="center"/>
        <w:rPr>
          <w:b/>
          <w:sz w:val="24"/>
        </w:rPr>
      </w:pPr>
      <w:r w:rsidRPr="00D70D3F">
        <w:rPr>
          <w:b/>
          <w:sz w:val="24"/>
        </w:rPr>
        <w:t>Wynagrodzenie</w:t>
      </w:r>
    </w:p>
    <w:p w14:paraId="0ABEA54A" w14:textId="738D7B23" w:rsidR="003B5632" w:rsidRPr="00D70D3F" w:rsidRDefault="003B5632" w:rsidP="00D852B8">
      <w:pPr>
        <w:numPr>
          <w:ilvl w:val="4"/>
          <w:numId w:val="11"/>
        </w:numPr>
        <w:tabs>
          <w:tab w:val="clear" w:pos="3600"/>
          <w:tab w:val="num" w:pos="426"/>
          <w:tab w:val="num" w:pos="1117"/>
        </w:tabs>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 xml:space="preserve">Wynagrodzenie Wykonawcy jest wynagrodzeniem ryczałtowym, ogółem wartość zamówienia robót przewidzianych do realizacji określa się na kwotę: </w:t>
      </w:r>
      <w:r w:rsidR="00AA31CE" w:rsidRPr="00D70D3F">
        <w:rPr>
          <w:rFonts w:ascii="Times New Roman" w:hAnsi="Times New Roman"/>
          <w:bCs/>
          <w:sz w:val="24"/>
          <w:szCs w:val="24"/>
        </w:rPr>
        <w:t>………</w:t>
      </w:r>
      <w:r w:rsidRPr="00D70D3F">
        <w:rPr>
          <w:rFonts w:ascii="Times New Roman" w:hAnsi="Times New Roman"/>
          <w:bCs/>
          <w:sz w:val="24"/>
          <w:szCs w:val="24"/>
        </w:rPr>
        <w:t xml:space="preserve">. PLN netto </w:t>
      </w:r>
      <w:r w:rsidRPr="00D70D3F">
        <w:rPr>
          <w:rFonts w:ascii="Times New Roman" w:hAnsi="Times New Roman"/>
          <w:bCs/>
          <w:sz w:val="24"/>
          <w:szCs w:val="24"/>
        </w:rPr>
        <w:lastRenderedPageBreak/>
        <w:t>(słownie</w:t>
      </w:r>
      <w:r w:rsidR="00AA31CE" w:rsidRPr="00D70D3F">
        <w:rPr>
          <w:rFonts w:ascii="Times New Roman" w:hAnsi="Times New Roman"/>
          <w:bCs/>
          <w:sz w:val="24"/>
          <w:szCs w:val="24"/>
        </w:rPr>
        <w:t xml:space="preserve"> złotych</w:t>
      </w:r>
      <w:r w:rsidRPr="00D70D3F">
        <w:rPr>
          <w:rFonts w:ascii="Times New Roman" w:hAnsi="Times New Roman"/>
          <w:bCs/>
          <w:sz w:val="24"/>
          <w:szCs w:val="24"/>
        </w:rPr>
        <w:t xml:space="preserve">: </w:t>
      </w:r>
      <w:r w:rsidR="00AA31CE" w:rsidRPr="00D70D3F">
        <w:rPr>
          <w:rFonts w:ascii="Times New Roman" w:hAnsi="Times New Roman"/>
          <w:bCs/>
          <w:sz w:val="24"/>
          <w:szCs w:val="24"/>
        </w:rPr>
        <w:t>………</w:t>
      </w:r>
      <w:r w:rsidRPr="00D70D3F">
        <w:rPr>
          <w:rFonts w:ascii="Times New Roman" w:hAnsi="Times New Roman"/>
          <w:bCs/>
          <w:sz w:val="24"/>
          <w:szCs w:val="24"/>
        </w:rPr>
        <w:t xml:space="preserve"> 00/100), podatek VAT (</w:t>
      </w:r>
      <w:r w:rsidR="00AA31CE" w:rsidRPr="00D70D3F">
        <w:rPr>
          <w:rFonts w:ascii="Times New Roman" w:hAnsi="Times New Roman"/>
          <w:bCs/>
          <w:sz w:val="24"/>
          <w:szCs w:val="24"/>
        </w:rPr>
        <w:t>………</w:t>
      </w:r>
      <w:r w:rsidRPr="00D70D3F">
        <w:rPr>
          <w:rFonts w:ascii="Times New Roman" w:hAnsi="Times New Roman"/>
          <w:bCs/>
          <w:sz w:val="24"/>
          <w:szCs w:val="24"/>
        </w:rPr>
        <w:t xml:space="preserve">%): </w:t>
      </w:r>
      <w:r w:rsidR="00AA31CE" w:rsidRPr="00D70D3F">
        <w:rPr>
          <w:rFonts w:ascii="Times New Roman" w:hAnsi="Times New Roman"/>
          <w:bCs/>
          <w:sz w:val="24"/>
          <w:szCs w:val="24"/>
        </w:rPr>
        <w:t>……….</w:t>
      </w:r>
      <w:r w:rsidRPr="00D70D3F">
        <w:rPr>
          <w:rFonts w:ascii="Times New Roman" w:hAnsi="Times New Roman"/>
          <w:bCs/>
          <w:sz w:val="24"/>
          <w:szCs w:val="24"/>
        </w:rPr>
        <w:t xml:space="preserve">, </w:t>
      </w:r>
      <w:r w:rsidR="00AA31CE" w:rsidRPr="00D70D3F">
        <w:rPr>
          <w:rFonts w:ascii="Times New Roman" w:hAnsi="Times New Roman"/>
          <w:bCs/>
          <w:sz w:val="24"/>
          <w:szCs w:val="24"/>
        </w:rPr>
        <w:t>…………….</w:t>
      </w:r>
      <w:r w:rsidRPr="00D70D3F">
        <w:rPr>
          <w:rFonts w:ascii="Times New Roman" w:hAnsi="Times New Roman"/>
          <w:bCs/>
          <w:sz w:val="24"/>
          <w:szCs w:val="24"/>
        </w:rPr>
        <w:t xml:space="preserve"> PLN brutto (słownie złotych</w:t>
      </w:r>
      <w:r w:rsidR="00AA31CE" w:rsidRPr="00D70D3F">
        <w:rPr>
          <w:rFonts w:ascii="Times New Roman" w:hAnsi="Times New Roman"/>
          <w:bCs/>
          <w:sz w:val="24"/>
          <w:szCs w:val="24"/>
        </w:rPr>
        <w:t>: …………</w:t>
      </w:r>
      <w:r w:rsidRPr="00D70D3F">
        <w:rPr>
          <w:rFonts w:ascii="Times New Roman" w:hAnsi="Times New Roman"/>
          <w:bCs/>
          <w:sz w:val="24"/>
          <w:szCs w:val="24"/>
        </w:rPr>
        <w:t xml:space="preserve"> 00/100)</w:t>
      </w:r>
      <w:r w:rsidR="006B367A">
        <w:rPr>
          <w:rFonts w:ascii="Times New Roman" w:hAnsi="Times New Roman"/>
          <w:bCs/>
          <w:sz w:val="24"/>
          <w:szCs w:val="24"/>
        </w:rPr>
        <w:t>.</w:t>
      </w:r>
    </w:p>
    <w:p w14:paraId="0C0D08BF" w14:textId="7CA56E4D" w:rsidR="006B367A" w:rsidRDefault="003B5632"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Wynagrodzenie ryczałtowe, określone w ust. 1 odpowiada z</w:t>
      </w:r>
      <w:r w:rsidR="006E653D">
        <w:rPr>
          <w:rFonts w:ascii="Times New Roman" w:hAnsi="Times New Roman"/>
          <w:sz w:val="24"/>
          <w:szCs w:val="24"/>
        </w:rPr>
        <w:t xml:space="preserve">akresowi robót przedstawionemu </w:t>
      </w:r>
      <w:r w:rsidRPr="00D70D3F">
        <w:rPr>
          <w:rFonts w:ascii="Times New Roman" w:hAnsi="Times New Roman"/>
          <w:sz w:val="24"/>
          <w:szCs w:val="24"/>
        </w:rPr>
        <w:t xml:space="preserve">w dokumentacji projektowej, specyfikacjach technicznych wykonania i odbioru robót, przedmiarach robót, które były zamieszczone w załączniku nr </w:t>
      </w:r>
      <w:r w:rsidR="008825C5">
        <w:rPr>
          <w:rFonts w:ascii="Times New Roman" w:hAnsi="Times New Roman"/>
          <w:sz w:val="24"/>
          <w:szCs w:val="24"/>
        </w:rPr>
        <w:t>9</w:t>
      </w:r>
      <w:r w:rsidRPr="00D70D3F">
        <w:rPr>
          <w:rFonts w:ascii="Times New Roman" w:hAnsi="Times New Roman"/>
          <w:sz w:val="24"/>
          <w:szCs w:val="24"/>
        </w:rPr>
        <w:t xml:space="preserve"> do </w:t>
      </w:r>
      <w:r w:rsidR="008825C5">
        <w:rPr>
          <w:rFonts w:ascii="Times New Roman" w:hAnsi="Times New Roman"/>
          <w:sz w:val="24"/>
          <w:szCs w:val="24"/>
        </w:rPr>
        <w:t>SWZ</w:t>
      </w:r>
      <w:r w:rsidR="007D3D03">
        <w:rPr>
          <w:rFonts w:ascii="Times New Roman" w:hAnsi="Times New Roman"/>
          <w:sz w:val="24"/>
          <w:szCs w:val="24"/>
        </w:rPr>
        <w:t xml:space="preserve"> oraz w Harmonogramie Rzeczowo-Finansowym.</w:t>
      </w:r>
      <w:r w:rsidRPr="00D70D3F">
        <w:rPr>
          <w:rFonts w:ascii="Times New Roman" w:hAnsi="Times New Roman"/>
          <w:sz w:val="24"/>
          <w:szCs w:val="24"/>
        </w:rPr>
        <w:t xml:space="preserve">. </w:t>
      </w:r>
    </w:p>
    <w:p w14:paraId="16E5EE10" w14:textId="77777777" w:rsidR="006B367A" w:rsidRPr="007D3D03" w:rsidRDefault="006B367A"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6B367A">
        <w:rPr>
          <w:rFonts w:ascii="Times New Roman" w:eastAsia="Times New Roman" w:hAnsi="Times New Roman"/>
          <w:sz w:val="24"/>
          <w:szCs w:val="24"/>
          <w:lang w:eastAsia="pl-PL"/>
        </w:rPr>
        <w:t>Zapłata Wynagrodzenia Wykonawcy będzie dokonywana w walucie polskiej i wszystkie ewentualne płatności będą dokonywane w tej walucie.</w:t>
      </w:r>
    </w:p>
    <w:p w14:paraId="1835C20D" w14:textId="77777777" w:rsidR="000C7E69" w:rsidRPr="000C7E69" w:rsidRDefault="007D3D03"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7D3D03">
        <w:rPr>
          <w:rFonts w:ascii="Times New Roman" w:hAnsi="Times New Roman"/>
          <w:color w:val="000000"/>
          <w:sz w:val="24"/>
          <w:szCs w:val="24"/>
          <w:lang w:eastAsia="ar-SA"/>
        </w:rPr>
        <w:t xml:space="preserve">Za wykonanie przedmiotu Umowy Wykonawca wystawi </w:t>
      </w:r>
      <w:r>
        <w:rPr>
          <w:rFonts w:ascii="Times New Roman" w:hAnsi="Times New Roman"/>
          <w:color w:val="000000"/>
          <w:sz w:val="24"/>
          <w:szCs w:val="24"/>
          <w:lang w:eastAsia="ar-SA"/>
        </w:rPr>
        <w:t>dwie</w:t>
      </w:r>
      <w:r w:rsidRPr="007D3D03">
        <w:rPr>
          <w:rFonts w:ascii="Times New Roman" w:hAnsi="Times New Roman"/>
          <w:color w:val="000000"/>
          <w:sz w:val="24"/>
          <w:szCs w:val="24"/>
          <w:lang w:eastAsia="ar-SA"/>
        </w:rPr>
        <w:t xml:space="preserve"> faktur</w:t>
      </w:r>
      <w:r>
        <w:rPr>
          <w:rFonts w:ascii="Times New Roman" w:hAnsi="Times New Roman"/>
          <w:color w:val="000000"/>
          <w:sz w:val="24"/>
          <w:szCs w:val="24"/>
          <w:lang w:eastAsia="ar-SA"/>
        </w:rPr>
        <w:t>y częściowe i jedną fakturę końcową.</w:t>
      </w:r>
    </w:p>
    <w:p w14:paraId="10E39D5C" w14:textId="3CCC0D79" w:rsidR="000C7E69" w:rsidRPr="000C7E69" w:rsidRDefault="000C7E69"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0C7E69">
        <w:rPr>
          <w:rFonts w:ascii="Times New Roman" w:hAnsi="Times New Roman"/>
          <w:color w:val="000000"/>
          <w:sz w:val="24"/>
          <w:szCs w:val="24"/>
          <w:lang w:eastAsia="ar-SA"/>
        </w:rPr>
        <w:t xml:space="preserve">Faktury Częściowe nie mogą być wystawiane przez Wykonawcę częściej niż raz </w:t>
      </w:r>
      <w:r w:rsidRPr="000C7E69">
        <w:rPr>
          <w:rFonts w:ascii="Times New Roman" w:hAnsi="Times New Roman"/>
          <w:color w:val="000000"/>
          <w:sz w:val="24"/>
          <w:szCs w:val="24"/>
          <w:lang w:eastAsia="ar-SA"/>
        </w:rPr>
        <w:br/>
        <w:t>na miesiąc na koniec miesiąca kalendarzowego.</w:t>
      </w:r>
    </w:p>
    <w:p w14:paraId="025A3446" w14:textId="77777777" w:rsidR="000C7E69" w:rsidRPr="000C7E69" w:rsidRDefault="000C7E69"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Pr>
          <w:rFonts w:ascii="Times New Roman" w:hAnsi="Times New Roman"/>
          <w:color w:val="000000"/>
          <w:sz w:val="24"/>
          <w:szCs w:val="24"/>
          <w:lang w:eastAsia="ar-SA"/>
        </w:rPr>
        <w:t>Wynagrodzenie rozliczane na podstawie jednej faktury częściowej nie może przekroczyć 40 % wynagrodzenia określonego w § 6  ust 1 Umowy.</w:t>
      </w:r>
    </w:p>
    <w:p w14:paraId="4152173C" w14:textId="3A664168" w:rsidR="000C7E69" w:rsidRPr="000C7E69" w:rsidRDefault="000C7E69"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Pr>
          <w:rFonts w:ascii="Times New Roman" w:hAnsi="Times New Roman"/>
          <w:sz w:val="24"/>
          <w:szCs w:val="24"/>
        </w:rPr>
        <w:t xml:space="preserve">Wartość  Faktury  Końcowej nie może przekroczyć 30% wartości wynagrodzenia,  </w:t>
      </w:r>
      <w:r>
        <w:rPr>
          <w:rFonts w:ascii="Times New Roman" w:hAnsi="Times New Roman"/>
          <w:sz w:val="24"/>
          <w:szCs w:val="24"/>
        </w:rPr>
        <w:br/>
        <w:t>o którym mowa w § 6  ust. 1 Umowy</w:t>
      </w:r>
    </w:p>
    <w:p w14:paraId="00382CAE" w14:textId="2878B2E4" w:rsidR="007D3D03" w:rsidRPr="000C7E69" w:rsidRDefault="00DE79A2" w:rsidP="00D852B8">
      <w:pPr>
        <w:numPr>
          <w:ilvl w:val="4"/>
          <w:numId w:val="11"/>
        </w:numPr>
        <w:tabs>
          <w:tab w:val="clear" w:pos="3600"/>
        </w:tabs>
        <w:suppressAutoHyphens/>
        <w:spacing w:after="0" w:line="360" w:lineRule="auto"/>
        <w:ind w:left="426" w:hanging="426"/>
        <w:jc w:val="both"/>
        <w:rPr>
          <w:rFonts w:ascii="Times New Roman" w:hAnsi="Times New Roman"/>
          <w:sz w:val="24"/>
          <w:szCs w:val="24"/>
        </w:rPr>
      </w:pPr>
      <w:r w:rsidRPr="00DE79A2">
        <w:rPr>
          <w:rFonts w:ascii="Times New Roman" w:hAnsi="Times New Roman"/>
          <w:sz w:val="24"/>
          <w:szCs w:val="24"/>
        </w:rPr>
        <w:t>Każda płatność częściowa zostanie dokonana za roboty wykonane w danym okresie rozliczeniowym, w oparciu protokół zaawansowania prac,</w:t>
      </w:r>
      <w:r w:rsidR="007D3D03">
        <w:rPr>
          <w:rFonts w:ascii="Times New Roman" w:hAnsi="Times New Roman"/>
          <w:sz w:val="24"/>
          <w:szCs w:val="24"/>
        </w:rPr>
        <w:t xml:space="preserve"> na podstawie którego zostanie wystawiona faktura częściowa. </w:t>
      </w:r>
      <w:r w:rsidR="007D3D03" w:rsidRPr="00DE79A2">
        <w:rPr>
          <w:rFonts w:ascii="Times New Roman" w:hAnsi="Times New Roman"/>
          <w:sz w:val="24"/>
          <w:szCs w:val="24"/>
        </w:rPr>
        <w:t>W</w:t>
      </w:r>
      <w:r w:rsidRPr="00DE79A2">
        <w:rPr>
          <w:rFonts w:ascii="Times New Roman" w:hAnsi="Times New Roman"/>
          <w:sz w:val="24"/>
          <w:szCs w:val="24"/>
        </w:rPr>
        <w:t xml:space="preserve"> </w:t>
      </w:r>
      <w:r w:rsidR="007D3D03">
        <w:rPr>
          <w:rFonts w:ascii="Times New Roman" w:hAnsi="Times New Roman"/>
          <w:sz w:val="24"/>
          <w:szCs w:val="24"/>
        </w:rPr>
        <w:t xml:space="preserve">Protokole zaawansowania prac </w:t>
      </w:r>
      <w:r w:rsidRPr="00DE79A2">
        <w:rPr>
          <w:rFonts w:ascii="Times New Roman" w:hAnsi="Times New Roman"/>
          <w:sz w:val="24"/>
          <w:szCs w:val="24"/>
        </w:rPr>
        <w:t xml:space="preserve">będą wyszczególnione </w:t>
      </w:r>
      <w:r>
        <w:rPr>
          <w:rFonts w:ascii="Times New Roman" w:hAnsi="Times New Roman"/>
          <w:sz w:val="24"/>
          <w:szCs w:val="24"/>
        </w:rPr>
        <w:br/>
      </w:r>
      <w:r w:rsidRPr="00DE79A2">
        <w:rPr>
          <w:rFonts w:ascii="Times New Roman" w:hAnsi="Times New Roman"/>
          <w:sz w:val="24"/>
          <w:szCs w:val="24"/>
        </w:rPr>
        <w:t xml:space="preserve">i opisane wydzielone elementy robót budowlanych, wykonane </w:t>
      </w:r>
      <w:r w:rsidR="007D3D03">
        <w:rPr>
          <w:rFonts w:ascii="Times New Roman" w:hAnsi="Times New Roman"/>
          <w:sz w:val="24"/>
          <w:szCs w:val="24"/>
        </w:rPr>
        <w:t>w danym okresie rozliczeniowym</w:t>
      </w:r>
      <w:r w:rsidRPr="00DE79A2">
        <w:rPr>
          <w:rFonts w:ascii="Times New Roman" w:hAnsi="Times New Roman"/>
          <w:sz w:val="24"/>
          <w:szCs w:val="24"/>
        </w:rPr>
        <w:t xml:space="preserve">, oraz ich </w:t>
      </w:r>
      <w:r w:rsidR="007D3D03">
        <w:rPr>
          <w:rFonts w:ascii="Times New Roman" w:hAnsi="Times New Roman"/>
          <w:sz w:val="24"/>
          <w:szCs w:val="24"/>
        </w:rPr>
        <w:t>wartość. Wartość wykonanych prac zostanie ustalona na podstawie HRF-u.</w:t>
      </w:r>
    </w:p>
    <w:p w14:paraId="48EA3DB6" w14:textId="022774E9" w:rsidR="00DE79A2" w:rsidRPr="0024470F" w:rsidRDefault="00DE79A2" w:rsidP="00D852B8">
      <w:pPr>
        <w:numPr>
          <w:ilvl w:val="4"/>
          <w:numId w:val="11"/>
        </w:numPr>
        <w:tabs>
          <w:tab w:val="clear" w:pos="3600"/>
        </w:tabs>
        <w:suppressAutoHyphens/>
        <w:spacing w:after="0" w:line="360" w:lineRule="auto"/>
        <w:ind w:left="426" w:hanging="426"/>
        <w:jc w:val="both"/>
        <w:rPr>
          <w:rFonts w:ascii="Times New Roman" w:hAnsi="Times New Roman"/>
          <w:sz w:val="24"/>
          <w:szCs w:val="24"/>
        </w:rPr>
      </w:pPr>
      <w:r w:rsidRPr="00DE79A2">
        <w:rPr>
          <w:rFonts w:ascii="Times New Roman" w:hAnsi="Times New Roman"/>
          <w:sz w:val="24"/>
          <w:szCs w:val="24"/>
        </w:rPr>
        <w:t>Protokół zaawansowania prac będzie określał w ujęciu % (procentowym) postęp wykonanych robót w stosunku do całości prac objętych Inwestycją, stanowiących 100%</w:t>
      </w:r>
      <w:r w:rsidRPr="0024470F">
        <w:rPr>
          <w:rFonts w:ascii="Times New Roman" w:hAnsi="Times New Roman"/>
        </w:rPr>
        <w:t>.</w:t>
      </w:r>
    </w:p>
    <w:p w14:paraId="62CDE38B" w14:textId="757F5D12" w:rsidR="00DE79A2" w:rsidRPr="007D3D03" w:rsidRDefault="00DE79A2" w:rsidP="00D852B8">
      <w:pPr>
        <w:pStyle w:val="Akapitzlist"/>
        <w:numPr>
          <w:ilvl w:val="4"/>
          <w:numId w:val="11"/>
        </w:numPr>
        <w:tabs>
          <w:tab w:val="clear" w:pos="3600"/>
        </w:tabs>
        <w:spacing w:line="360" w:lineRule="auto"/>
        <w:ind w:left="426" w:hanging="426"/>
        <w:jc w:val="both"/>
        <w:rPr>
          <w:rFonts w:ascii="Times New Roman" w:eastAsia="Calibri" w:hAnsi="Times New Roman" w:cs="Times New Roman"/>
          <w:kern w:val="0"/>
          <w:lang w:eastAsia="en-US" w:bidi="ar-SA"/>
        </w:rPr>
      </w:pPr>
      <w:r w:rsidRPr="0024470F">
        <w:rPr>
          <w:rFonts w:ascii="Times New Roman" w:hAnsi="Times New Roman"/>
        </w:rPr>
        <w:t xml:space="preserve">Protokół zaawansowania prac zostanie sprawdzony </w:t>
      </w:r>
      <w:r w:rsidR="0024470F" w:rsidRPr="0024470F">
        <w:rPr>
          <w:rFonts w:ascii="Times New Roman" w:hAnsi="Times New Roman"/>
        </w:rPr>
        <w:t xml:space="preserve">przez przedstawiciela Zamawiającego </w:t>
      </w:r>
      <w:r w:rsidRPr="0024470F">
        <w:rPr>
          <w:rFonts w:ascii="Times New Roman" w:hAnsi="Times New Roman"/>
        </w:rPr>
        <w:t>pod względem zgodności z wykonanym i zadeklarowanym przez Wykonawcę w protokole zaawansowania prac zakresem prac i zaakceptowany przez Zamawiającego.</w:t>
      </w:r>
      <w:r w:rsidR="0024470F" w:rsidRPr="0024470F">
        <w:t xml:space="preserve"> </w:t>
      </w:r>
      <w:r w:rsidR="0024470F" w:rsidRPr="0024470F">
        <w:rPr>
          <w:rFonts w:ascii="Times New Roman" w:eastAsia="Calibri" w:hAnsi="Times New Roman" w:cs="Times New Roman"/>
          <w:kern w:val="0"/>
          <w:lang w:eastAsia="en-US" w:bidi="ar-SA"/>
        </w:rPr>
        <w:t>Rozliczenie końcowe odbędzie się po zakończeniu i odbiorze całości przedmiotu Umowy (zdefiniowanego jako zakończenie Inwestycji), na podstawie faktury końcowej oraz protokołu odbioru końcowego, podpisanego przez upoważnionych przedstawicieli Zamawiającego i Wykonawcy, na kwotę wynagrodzenia wskazaną w §</w:t>
      </w:r>
      <w:r w:rsidR="007D3D03">
        <w:rPr>
          <w:rFonts w:ascii="Times New Roman" w:eastAsia="Calibri" w:hAnsi="Times New Roman" w:cs="Times New Roman"/>
          <w:kern w:val="0"/>
          <w:lang w:eastAsia="en-US" w:bidi="ar-SA"/>
        </w:rPr>
        <w:t>6</w:t>
      </w:r>
      <w:r w:rsidR="0024470F" w:rsidRPr="0024470F">
        <w:rPr>
          <w:rFonts w:ascii="Times New Roman" w:eastAsia="Calibri" w:hAnsi="Times New Roman" w:cs="Times New Roman"/>
          <w:kern w:val="0"/>
          <w:lang w:eastAsia="en-US" w:bidi="ar-SA"/>
        </w:rPr>
        <w:t xml:space="preserve"> ust. 1, pomniejszoną o wartość faktury częściowej.</w:t>
      </w:r>
    </w:p>
    <w:p w14:paraId="43E2999D" w14:textId="77777777" w:rsidR="003B5632" w:rsidRPr="00D70D3F" w:rsidRDefault="003B5632"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lastRenderedPageBreak/>
        <w:t xml:space="preserve">Zmiana stawki podatku od towaru i usług (VAT) w trakcie trwania umowy prowadzi do podwyższenia lub obniżenia kwoty brutto o kwotę stanowiącą różnicę między wysokością podatku VAT dotychczas obowiązującego a wysokością tegoż podatku w wersji zmienionej.  </w:t>
      </w:r>
    </w:p>
    <w:p w14:paraId="672BF13A" w14:textId="6D4FEAF1" w:rsidR="003B5632" w:rsidRPr="00D70D3F" w:rsidRDefault="003B5632"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 xml:space="preserve">Należności będą regulowane w złotych polskich z konta Zamawiającego na konto Wykonawcy: nr </w:t>
      </w:r>
      <w:r w:rsidR="006D166A" w:rsidRPr="00D70D3F">
        <w:rPr>
          <w:rFonts w:ascii="Times New Roman" w:hAnsi="Times New Roman"/>
          <w:color w:val="000000"/>
          <w:sz w:val="24"/>
          <w:szCs w:val="24"/>
        </w:rPr>
        <w:t>……………………..</w:t>
      </w:r>
      <w:r w:rsidRPr="00D70D3F">
        <w:rPr>
          <w:rFonts w:ascii="Times New Roman" w:hAnsi="Times New Roman"/>
          <w:color w:val="000000"/>
          <w:sz w:val="24"/>
          <w:szCs w:val="24"/>
        </w:rPr>
        <w:t xml:space="preserve"> </w:t>
      </w:r>
      <w:r w:rsidRPr="00D70D3F">
        <w:rPr>
          <w:rFonts w:ascii="Times New Roman" w:hAnsi="Times New Roman"/>
          <w:sz w:val="24"/>
          <w:szCs w:val="24"/>
        </w:rPr>
        <w:t xml:space="preserve">prowadzone w banku </w:t>
      </w:r>
      <w:r w:rsidR="006D166A" w:rsidRPr="00D70D3F">
        <w:rPr>
          <w:rFonts w:ascii="Times New Roman" w:hAnsi="Times New Roman"/>
          <w:color w:val="000000"/>
          <w:sz w:val="24"/>
          <w:szCs w:val="24"/>
        </w:rPr>
        <w:t>…………………….</w:t>
      </w:r>
      <w:r w:rsidR="006E653D">
        <w:rPr>
          <w:rFonts w:ascii="Times New Roman" w:hAnsi="Times New Roman"/>
          <w:sz w:val="24"/>
          <w:szCs w:val="24"/>
        </w:rPr>
        <w:br/>
        <w:t xml:space="preserve">i </w:t>
      </w:r>
      <w:r w:rsidRPr="00D70D3F">
        <w:rPr>
          <w:rFonts w:ascii="Times New Roman" w:hAnsi="Times New Roman"/>
          <w:sz w:val="24"/>
          <w:szCs w:val="24"/>
        </w:rPr>
        <w:t xml:space="preserve">powiązany z nim rachunek VAT: konto </w:t>
      </w:r>
      <w:r w:rsidR="006D166A" w:rsidRPr="00D70D3F">
        <w:rPr>
          <w:rFonts w:ascii="Times New Roman" w:hAnsi="Times New Roman"/>
          <w:color w:val="000000"/>
          <w:sz w:val="24"/>
          <w:szCs w:val="24"/>
        </w:rPr>
        <w:t>……………………………….</w:t>
      </w:r>
      <w:r w:rsidRPr="00D70D3F">
        <w:rPr>
          <w:rFonts w:ascii="Times New Roman" w:hAnsi="Times New Roman"/>
          <w:color w:val="000000"/>
          <w:sz w:val="24"/>
          <w:szCs w:val="24"/>
        </w:rPr>
        <w:t>.</w:t>
      </w:r>
    </w:p>
    <w:p w14:paraId="68F15487" w14:textId="2D92B5D4" w:rsidR="003B5632" w:rsidRPr="00D70D3F" w:rsidRDefault="003B5632" w:rsidP="00D852B8">
      <w:pPr>
        <w:numPr>
          <w:ilvl w:val="4"/>
          <w:numId w:val="11"/>
        </w:numPr>
        <w:tabs>
          <w:tab w:val="clear" w:pos="3600"/>
          <w:tab w:val="num" w:pos="426"/>
        </w:tabs>
        <w:suppressAutoHyphens/>
        <w:spacing w:after="0" w:line="360" w:lineRule="auto"/>
        <w:ind w:left="426" w:hanging="426"/>
        <w:jc w:val="both"/>
        <w:rPr>
          <w:rFonts w:ascii="Times New Roman" w:hAnsi="Times New Roman"/>
          <w:sz w:val="24"/>
          <w:szCs w:val="24"/>
        </w:rPr>
      </w:pPr>
      <w:r w:rsidRPr="00D70D3F">
        <w:rPr>
          <w:rFonts w:ascii="Times New Roman" w:hAnsi="Times New Roman"/>
          <w:bCs/>
          <w:sz w:val="24"/>
          <w:szCs w:val="24"/>
        </w:rPr>
        <w:t xml:space="preserve">Rozliczenie końcowe nastąpi fakturą końcową wystawioną po podpisaniu protokołu odbioru końcowego przedmiotu zamówienia przez </w:t>
      </w:r>
      <w:r w:rsidR="007D3D03">
        <w:rPr>
          <w:rFonts w:ascii="Times New Roman" w:hAnsi="Times New Roman"/>
          <w:bCs/>
          <w:sz w:val="24"/>
          <w:szCs w:val="24"/>
        </w:rPr>
        <w:t xml:space="preserve">przedstawiciela Zamawiającego, </w:t>
      </w:r>
      <w:r w:rsidR="00D67BA0">
        <w:rPr>
          <w:rFonts w:ascii="Times New Roman" w:hAnsi="Times New Roman"/>
          <w:bCs/>
          <w:sz w:val="24"/>
          <w:szCs w:val="24"/>
        </w:rPr>
        <w:t>Wykonawcy.</w:t>
      </w:r>
    </w:p>
    <w:p w14:paraId="0D449C68" w14:textId="77777777" w:rsidR="003B5632" w:rsidRPr="00D70D3F" w:rsidRDefault="003B5632" w:rsidP="00D852B8">
      <w:pPr>
        <w:numPr>
          <w:ilvl w:val="4"/>
          <w:numId w:val="11"/>
        </w:numPr>
        <w:tabs>
          <w:tab w:val="clear" w:pos="3600"/>
          <w:tab w:val="num" w:pos="426"/>
        </w:tabs>
        <w:suppressAutoHyphens/>
        <w:spacing w:after="0" w:line="360" w:lineRule="auto"/>
        <w:ind w:left="426" w:hanging="426"/>
        <w:rPr>
          <w:rFonts w:ascii="Times New Roman" w:hAnsi="Times New Roman"/>
          <w:sz w:val="24"/>
          <w:szCs w:val="24"/>
        </w:rPr>
      </w:pPr>
      <w:r w:rsidRPr="00D70D3F">
        <w:rPr>
          <w:rFonts w:ascii="Times New Roman" w:hAnsi="Times New Roman"/>
          <w:bCs/>
          <w:sz w:val="24"/>
          <w:szCs w:val="24"/>
        </w:rPr>
        <w:t>Wraz z fakturami Wykonawca zobowiązany jest doręczyć Zamawiającemu:</w:t>
      </w:r>
    </w:p>
    <w:p w14:paraId="1C3101B3" w14:textId="77777777" w:rsidR="003B5632" w:rsidRPr="00D70D3F" w:rsidRDefault="003B5632" w:rsidP="00D852B8">
      <w:pPr>
        <w:numPr>
          <w:ilvl w:val="2"/>
          <w:numId w:val="9"/>
        </w:numPr>
        <w:suppressAutoHyphens/>
        <w:spacing w:after="0" w:line="360" w:lineRule="auto"/>
        <w:ind w:left="993" w:hanging="567"/>
        <w:jc w:val="both"/>
        <w:rPr>
          <w:rFonts w:ascii="Times New Roman" w:hAnsi="Times New Roman"/>
          <w:sz w:val="24"/>
          <w:szCs w:val="24"/>
        </w:rPr>
      </w:pPr>
      <w:r w:rsidRPr="00D70D3F">
        <w:rPr>
          <w:rFonts w:ascii="Times New Roman" w:hAnsi="Times New Roman"/>
          <w:bCs/>
          <w:sz w:val="24"/>
          <w:szCs w:val="24"/>
        </w:rPr>
        <w:t xml:space="preserve">oświadczenie w formie pisemnej, z którego wynika, że roszczenia Podwykonawców </w:t>
      </w:r>
      <w:r w:rsidRPr="00D70D3F">
        <w:rPr>
          <w:rFonts w:ascii="Times New Roman" w:hAnsi="Times New Roman"/>
          <w:bCs/>
          <w:sz w:val="24"/>
          <w:szCs w:val="24"/>
        </w:rPr>
        <w:br/>
        <w:t xml:space="preserve">lub/i dalszych Podwykonawców o wynagrodzenie należne w związku z realizacją niniejszej umowy zostały zaspokojone, pod rygorem bezpośredniej zapłaty wynagrodzenia przez Zamawiającego podwykonawcom lub dalszym podwykonawcom w trybie określonym w § 7 ust. 13-18. </w:t>
      </w:r>
    </w:p>
    <w:p w14:paraId="1F1AE12F" w14:textId="77777777" w:rsidR="003B5632" w:rsidRPr="00D70D3F" w:rsidRDefault="003B5632" w:rsidP="00D852B8">
      <w:pPr>
        <w:numPr>
          <w:ilvl w:val="2"/>
          <w:numId w:val="9"/>
        </w:numPr>
        <w:suppressAutoHyphens/>
        <w:spacing w:after="0" w:line="360" w:lineRule="auto"/>
        <w:ind w:left="851" w:hanging="567"/>
        <w:jc w:val="both"/>
        <w:rPr>
          <w:rFonts w:ascii="Times New Roman" w:hAnsi="Times New Roman"/>
          <w:sz w:val="24"/>
          <w:szCs w:val="24"/>
        </w:rPr>
      </w:pPr>
      <w:r w:rsidRPr="00D70D3F">
        <w:rPr>
          <w:rFonts w:ascii="Times New Roman" w:hAnsi="Times New Roman"/>
          <w:bCs/>
          <w:sz w:val="24"/>
          <w:szCs w:val="24"/>
        </w:rPr>
        <w:t xml:space="preserve">oświadczenie podwykonawców lub dalszych podwykonawców w formie pisemnej, </w:t>
      </w:r>
      <w:r w:rsidRPr="00D70D3F">
        <w:rPr>
          <w:rFonts w:ascii="Times New Roman" w:hAnsi="Times New Roman"/>
          <w:bCs/>
          <w:sz w:val="24"/>
          <w:szCs w:val="24"/>
        </w:rPr>
        <w:br/>
        <w:t xml:space="preserve">o dokonaniu na ich rzecz zapłaty wynagrodzenia należnego w związku z realizacją niniejszej umowy pod rygorem bezpośredniej zapłaty wynagrodzenia przez Zamawiającego podwykonawcom lub dalszym podwykonawcom w trybie określonym </w:t>
      </w:r>
      <w:r w:rsidRPr="00D70D3F">
        <w:rPr>
          <w:rFonts w:ascii="Times New Roman" w:hAnsi="Times New Roman"/>
          <w:bCs/>
          <w:sz w:val="24"/>
          <w:szCs w:val="24"/>
        </w:rPr>
        <w:br/>
        <w:t xml:space="preserve">w § 7 ust. 13-18. </w:t>
      </w:r>
    </w:p>
    <w:p w14:paraId="653D818B" w14:textId="73F9450E" w:rsidR="003B5632" w:rsidRPr="00D70D3F" w:rsidRDefault="003B5632" w:rsidP="00D852B8">
      <w:pPr>
        <w:numPr>
          <w:ilvl w:val="4"/>
          <w:numId w:val="11"/>
        </w:numPr>
        <w:tabs>
          <w:tab w:val="clear" w:pos="3600"/>
          <w:tab w:val="num" w:pos="284"/>
        </w:tabs>
        <w:suppressAutoHyphens/>
        <w:spacing w:after="0" w:line="360" w:lineRule="auto"/>
        <w:ind w:left="426" w:hanging="426"/>
        <w:jc w:val="both"/>
        <w:rPr>
          <w:rFonts w:ascii="Times New Roman" w:hAnsi="Times New Roman"/>
          <w:sz w:val="24"/>
          <w:szCs w:val="24"/>
        </w:rPr>
      </w:pPr>
      <w:r w:rsidRPr="00D70D3F">
        <w:rPr>
          <w:rFonts w:ascii="Times New Roman" w:hAnsi="Times New Roman"/>
          <w:bCs/>
          <w:sz w:val="24"/>
          <w:szCs w:val="24"/>
        </w:rPr>
        <w:t>Termin płatności faktur</w:t>
      </w:r>
      <w:r w:rsidR="008825C5">
        <w:rPr>
          <w:rFonts w:ascii="Times New Roman" w:hAnsi="Times New Roman"/>
          <w:bCs/>
          <w:sz w:val="24"/>
          <w:szCs w:val="24"/>
        </w:rPr>
        <w:t>y</w:t>
      </w:r>
      <w:r w:rsidRPr="00D70D3F">
        <w:rPr>
          <w:rFonts w:ascii="Times New Roman" w:hAnsi="Times New Roman"/>
          <w:bCs/>
          <w:sz w:val="24"/>
          <w:szCs w:val="24"/>
        </w:rPr>
        <w:t xml:space="preserve"> ustala się na 30 dzień od daty otrzymania faktury poprawnej pod względem merytorycznym i formalnym wraz z pełną dokumentacją rozliczeniową, o której mowa w ust. </w:t>
      </w:r>
      <w:r w:rsidR="003B0EA4" w:rsidRPr="00D70D3F">
        <w:rPr>
          <w:rFonts w:ascii="Times New Roman" w:hAnsi="Times New Roman"/>
          <w:bCs/>
          <w:sz w:val="24"/>
          <w:szCs w:val="24"/>
        </w:rPr>
        <w:t>6</w:t>
      </w:r>
      <w:r w:rsidRPr="00D70D3F">
        <w:rPr>
          <w:rFonts w:ascii="Times New Roman" w:hAnsi="Times New Roman"/>
          <w:bCs/>
          <w:sz w:val="24"/>
          <w:szCs w:val="24"/>
        </w:rPr>
        <w:t>. Za termin zapłaty ustala się dzień obciążenia rachunku Wykonawcy.</w:t>
      </w:r>
    </w:p>
    <w:p w14:paraId="1754A1B0" w14:textId="7A6ADBB1" w:rsidR="003B5632" w:rsidRPr="00D70D3F" w:rsidRDefault="003B5632" w:rsidP="00D852B8">
      <w:pPr>
        <w:numPr>
          <w:ilvl w:val="4"/>
          <w:numId w:val="11"/>
        </w:numPr>
        <w:tabs>
          <w:tab w:val="clear" w:pos="3600"/>
          <w:tab w:val="num" w:pos="426"/>
        </w:tabs>
        <w:suppressAutoHyphens/>
        <w:spacing w:after="0" w:line="360" w:lineRule="auto"/>
        <w:ind w:left="284" w:hanging="284"/>
        <w:jc w:val="both"/>
        <w:rPr>
          <w:rFonts w:ascii="Times New Roman" w:hAnsi="Times New Roman"/>
          <w:sz w:val="24"/>
          <w:szCs w:val="24"/>
        </w:rPr>
      </w:pPr>
      <w:r w:rsidRPr="00D70D3F">
        <w:rPr>
          <w:rFonts w:ascii="Times New Roman" w:hAnsi="Times New Roman"/>
          <w:bCs/>
          <w:sz w:val="24"/>
          <w:szCs w:val="24"/>
        </w:rPr>
        <w:t>Wystawiona przez Wykonawcę faktura musi zawierać następujące dane:</w:t>
      </w:r>
    </w:p>
    <w:p w14:paraId="221C8158" w14:textId="707B13B4"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b/>
          <w:bCs/>
          <w:sz w:val="24"/>
          <w:szCs w:val="24"/>
        </w:rPr>
      </w:pPr>
      <w:r w:rsidRPr="00D70D3F">
        <w:rPr>
          <w:rFonts w:ascii="Times New Roman" w:hAnsi="Times New Roman"/>
          <w:b/>
          <w:bCs/>
          <w:sz w:val="24"/>
          <w:szCs w:val="24"/>
        </w:rPr>
        <w:t>Nabywca:</w:t>
      </w:r>
    </w:p>
    <w:p w14:paraId="3A9ACED5" w14:textId="77777777"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sz w:val="24"/>
          <w:szCs w:val="24"/>
        </w:rPr>
      </w:pPr>
      <w:r w:rsidRPr="00D70D3F">
        <w:rPr>
          <w:rFonts w:ascii="Times New Roman" w:hAnsi="Times New Roman"/>
          <w:sz w:val="24"/>
          <w:szCs w:val="24"/>
        </w:rPr>
        <w:t>ŁOWICZ – GRUPA VAT</w:t>
      </w:r>
    </w:p>
    <w:p w14:paraId="5FFD8E41" w14:textId="77777777"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sz w:val="24"/>
          <w:szCs w:val="24"/>
        </w:rPr>
      </w:pPr>
      <w:r w:rsidRPr="00D70D3F">
        <w:rPr>
          <w:rFonts w:ascii="Times New Roman" w:hAnsi="Times New Roman"/>
          <w:sz w:val="24"/>
          <w:szCs w:val="24"/>
        </w:rPr>
        <w:t>pl. Stary Rynek 1,</w:t>
      </w:r>
    </w:p>
    <w:p w14:paraId="1D473B64" w14:textId="77777777"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sz w:val="24"/>
          <w:szCs w:val="24"/>
        </w:rPr>
      </w:pPr>
      <w:r w:rsidRPr="00D70D3F">
        <w:rPr>
          <w:rFonts w:ascii="Times New Roman" w:hAnsi="Times New Roman"/>
          <w:sz w:val="24"/>
          <w:szCs w:val="24"/>
        </w:rPr>
        <w:t>99-400 Łowicz,</w:t>
      </w:r>
    </w:p>
    <w:p w14:paraId="50BE34C2" w14:textId="77777777"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sz w:val="24"/>
          <w:szCs w:val="24"/>
        </w:rPr>
      </w:pPr>
      <w:r w:rsidRPr="00D70D3F">
        <w:rPr>
          <w:rFonts w:ascii="Times New Roman" w:hAnsi="Times New Roman"/>
          <w:sz w:val="24"/>
          <w:szCs w:val="24"/>
        </w:rPr>
        <w:t>NIP 105-000-38-11</w:t>
      </w:r>
    </w:p>
    <w:p w14:paraId="2BFAD09E" w14:textId="77777777"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b/>
          <w:bCs/>
          <w:sz w:val="24"/>
          <w:szCs w:val="24"/>
        </w:rPr>
      </w:pPr>
      <w:r w:rsidRPr="00D70D3F">
        <w:rPr>
          <w:rFonts w:ascii="Times New Roman" w:hAnsi="Times New Roman"/>
          <w:b/>
          <w:bCs/>
          <w:sz w:val="24"/>
          <w:szCs w:val="24"/>
        </w:rPr>
        <w:t>Odbiorca:</w:t>
      </w:r>
    </w:p>
    <w:p w14:paraId="50220494" w14:textId="77777777" w:rsidR="005D33BC" w:rsidRPr="00D70D3F" w:rsidRDefault="005D33BC" w:rsidP="00E16034">
      <w:pPr>
        <w:suppressAutoHyphens/>
        <w:autoSpaceDE w:val="0"/>
        <w:autoSpaceDN w:val="0"/>
        <w:adjustRightInd w:val="0"/>
        <w:spacing w:before="120" w:after="120" w:line="360" w:lineRule="auto"/>
        <w:ind w:left="426"/>
        <w:contextualSpacing/>
        <w:jc w:val="both"/>
        <w:rPr>
          <w:rFonts w:ascii="Times New Roman" w:hAnsi="Times New Roman"/>
          <w:sz w:val="24"/>
          <w:szCs w:val="24"/>
        </w:rPr>
      </w:pPr>
      <w:r w:rsidRPr="00D70D3F">
        <w:rPr>
          <w:rFonts w:ascii="Times New Roman" w:hAnsi="Times New Roman"/>
          <w:sz w:val="24"/>
          <w:szCs w:val="24"/>
        </w:rPr>
        <w:t>Zakład Usług Komunalnych w Łowiczu,</w:t>
      </w:r>
    </w:p>
    <w:p w14:paraId="748B48C3" w14:textId="04D94973" w:rsidR="00E16034" w:rsidRDefault="00E16034" w:rsidP="00E16034">
      <w:pPr>
        <w:suppressAutoHyphens/>
        <w:autoSpaceDE w:val="0"/>
        <w:autoSpaceDN w:val="0"/>
        <w:adjustRightInd w:val="0"/>
        <w:spacing w:before="120" w:after="120" w:line="360" w:lineRule="auto"/>
        <w:ind w:left="426"/>
        <w:contextualSpacing/>
        <w:jc w:val="both"/>
        <w:rPr>
          <w:rFonts w:ascii="Times New Roman" w:hAnsi="Times New Roman"/>
          <w:sz w:val="24"/>
          <w:szCs w:val="24"/>
        </w:rPr>
      </w:pPr>
      <w:r>
        <w:rPr>
          <w:rFonts w:ascii="Times New Roman" w:hAnsi="Times New Roman"/>
          <w:sz w:val="24"/>
          <w:szCs w:val="24"/>
        </w:rPr>
        <w:t>ul. Armii Krajowej 2B, 99-400 Łowicz</w:t>
      </w:r>
    </w:p>
    <w:p w14:paraId="1288AB7E" w14:textId="77777777" w:rsidR="00E16034" w:rsidRPr="00E16034" w:rsidRDefault="00143F8C"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Rachunek bankowy wskazany na fakturze przez Wykonawcę, na który ma zostać dokonana płatność musi zostać zgłoszony przez Wykonawcę administracji skarbowej i</w:t>
      </w:r>
      <w:r w:rsidR="009B1048" w:rsidRPr="00E16034">
        <w:rPr>
          <w:rFonts w:ascii="Times New Roman" w:eastAsia="Times New Roman" w:hAnsi="Times New Roman"/>
          <w:lang w:eastAsia="pl-PL"/>
        </w:rPr>
        <w:t xml:space="preserve"> </w:t>
      </w:r>
      <w:r w:rsidRPr="00E16034">
        <w:rPr>
          <w:rFonts w:ascii="Times New Roman" w:eastAsia="Times New Roman" w:hAnsi="Times New Roman"/>
          <w:lang w:eastAsia="pl-PL"/>
        </w:rPr>
        <w:t xml:space="preserve">znajdować się </w:t>
      </w:r>
      <w:r w:rsidR="009B1048" w:rsidRPr="00E16034">
        <w:rPr>
          <w:rFonts w:ascii="Times New Roman" w:eastAsia="Times New Roman" w:hAnsi="Times New Roman"/>
          <w:lang w:eastAsia="pl-PL"/>
        </w:rPr>
        <w:br/>
      </w:r>
      <w:r w:rsidRPr="00E16034">
        <w:rPr>
          <w:rFonts w:ascii="Times New Roman" w:eastAsia="Times New Roman" w:hAnsi="Times New Roman"/>
          <w:lang w:eastAsia="pl-PL"/>
        </w:rPr>
        <w:t>w</w:t>
      </w:r>
      <w:r w:rsidR="009B1048" w:rsidRPr="00E16034">
        <w:rPr>
          <w:rFonts w:ascii="Times New Roman" w:eastAsia="Times New Roman" w:hAnsi="Times New Roman"/>
          <w:lang w:eastAsia="pl-PL"/>
        </w:rPr>
        <w:t xml:space="preserve"> </w:t>
      </w:r>
      <w:r w:rsidRPr="00E16034">
        <w:rPr>
          <w:rFonts w:ascii="Times New Roman" w:eastAsia="Times New Roman" w:hAnsi="Times New Roman"/>
          <w:lang w:eastAsia="pl-PL"/>
        </w:rPr>
        <w:t xml:space="preserve">wykazie podatników VAT, czyli na tzw. Białej liście podatników VAT. Zamawiający </w:t>
      </w:r>
      <w:r w:rsidRPr="00E16034">
        <w:rPr>
          <w:rFonts w:ascii="Times New Roman" w:eastAsia="Times New Roman" w:hAnsi="Times New Roman"/>
          <w:lang w:eastAsia="pl-PL"/>
        </w:rPr>
        <w:lastRenderedPageBreak/>
        <w:t>akceptuje również dokonywanie płatności na dedykowany dla Zamawiającego rachunek wirtualny (rachunek collect), który jest powiązany z rachunkiem rozliczeniowym uwidocznionym na białej liście podatników VAT.</w:t>
      </w:r>
    </w:p>
    <w:p w14:paraId="7CB1E2CB"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Faktura końcowa zostanie wystawiona po Odbiorze Końcowym potwierdzonym podpisaniem przez Obie Strony Protokołu Odbioru Końcowego.</w:t>
      </w:r>
    </w:p>
    <w:p w14:paraId="1BB3B8D6"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Zamawiający ureguluje należność względem Wykonawcy w terminie 30 dni od dnia doręczenia prawidłowo wystawionej faktury Zamawiającemu, z dołączonym pod</w:t>
      </w:r>
      <w:r w:rsidR="00E16034">
        <w:rPr>
          <w:rFonts w:ascii="Times New Roman" w:eastAsia="Times New Roman" w:hAnsi="Times New Roman"/>
          <w:lang w:eastAsia="pl-PL"/>
        </w:rPr>
        <w:t>pisanym odpowiednim protokołem.</w:t>
      </w:r>
    </w:p>
    <w:p w14:paraId="76808E12"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W przypadku zwłoki Zamawiającego w płatności Wynagrodzenia w terminie, Wykonawcy przysługuje prawo naliczania odsetek za opóźnienie w wysokości ustawowej od wartości niezapłaconej faktury.</w:t>
      </w:r>
    </w:p>
    <w:p w14:paraId="423FF575"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Płatność zostanie dokonana przelewem na rachunek bankowy Wykonawcy wskazany na fakturze lub rachunku.</w:t>
      </w:r>
    </w:p>
    <w:p w14:paraId="15F98D4F"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W przypadku doręczenia Zamawiającemu nieprawidłowo wystawionej faktury lub niedołączenia odpowiedniego Protokołu O</w:t>
      </w:r>
      <w:r w:rsidR="00E16034">
        <w:rPr>
          <w:rFonts w:ascii="Times New Roman" w:eastAsia="Times New Roman" w:hAnsi="Times New Roman"/>
          <w:lang w:eastAsia="pl-PL"/>
        </w:rPr>
        <w:t xml:space="preserve">dbioru, </w:t>
      </w:r>
      <w:r w:rsidRPr="00E16034">
        <w:rPr>
          <w:rFonts w:ascii="Times New Roman" w:eastAsia="Times New Roman" w:hAnsi="Times New Roman"/>
          <w:lang w:eastAsia="pl-PL"/>
        </w:rPr>
        <w:t xml:space="preserve">30-dniowy termin płatności rozpocznie bieg od dnia dostarczenia Zamawiającemu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C12D824"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Do każdej faktury Wykonawca załączy dokumenty potwierdzające uregulowanie przez Wykonawcę na rzecz Podwykonawców i dalszych Podwykonawców zaakceptowanych przez Zamawiającego wszystkich wymagalnych należności wynikających z tytułu realizacji Umów o podwykonawstwo lub dalsze podwykonawstwo, dotyczących odebranych robót budowlanych zgodnie z postanowieniami Umowy. Dokument taki stanowi w szczególności oświadczenie Podwykonawcy lub dalszego podwykonawcy o otrzymaniu od Wykonawcy lub Podwykonawcy Wynagrodzenia w wysokości odpowiadającej zakresowi w</w:t>
      </w:r>
      <w:r w:rsidR="00E16034">
        <w:rPr>
          <w:rFonts w:ascii="Times New Roman" w:eastAsia="Times New Roman" w:hAnsi="Times New Roman"/>
          <w:lang w:eastAsia="pl-PL"/>
        </w:rPr>
        <w:t xml:space="preserve">ykonanych przez niego robót będących w zakresie </w:t>
      </w:r>
      <w:r w:rsidRPr="00E16034">
        <w:rPr>
          <w:rFonts w:ascii="Times New Roman" w:eastAsia="Times New Roman" w:hAnsi="Times New Roman"/>
          <w:lang w:eastAsia="pl-PL"/>
        </w:rPr>
        <w:t>przedmiotu Umowy oraz, że nie zgłasza on i nie będzie zgłaszać żadnych roszczeń wobec Zamawiającego z tytułu Wynagrodzenia za wykonane przez niego roboty w ramach Umowy.</w:t>
      </w:r>
    </w:p>
    <w:p w14:paraId="6A87E136" w14:textId="77777777" w:rsidR="00E16034" w:rsidRPr="00E16034" w:rsidRDefault="006B367A" w:rsidP="00D852B8">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t xml:space="preserve">Zamawiający zastrzega sobie prawo wglądu w dokumenty finansowe potwierdzające uregulowanie należności wynikających z umowy pomiędzy Wykonawcą, a Podwykonawcą bądź dalszym Podwykonawcą, w tym prawo do żądania przedstawienia przez Wykonawcę kserokopii dokumentu przelewu na kwotę należną Podwykonawcom, a Wykonawca powinien uczynić zadość temu żądaniu w ciągu 3 dni od dnia jego otrzymania. </w:t>
      </w:r>
    </w:p>
    <w:p w14:paraId="4DD1849D" w14:textId="5833B050" w:rsidR="00BB6837" w:rsidRPr="00AB0866" w:rsidRDefault="006B367A" w:rsidP="00AB0866">
      <w:pPr>
        <w:pStyle w:val="Akapitzlist"/>
        <w:numPr>
          <w:ilvl w:val="0"/>
          <w:numId w:val="53"/>
        </w:numPr>
        <w:autoSpaceDE w:val="0"/>
        <w:adjustRightInd w:val="0"/>
        <w:spacing w:before="120" w:after="120" w:line="360" w:lineRule="auto"/>
        <w:contextualSpacing/>
        <w:jc w:val="both"/>
        <w:rPr>
          <w:rFonts w:ascii="Times New Roman" w:eastAsia="Calibri" w:hAnsi="Times New Roman"/>
          <w:lang w:eastAsia="en-US"/>
        </w:rPr>
      </w:pPr>
      <w:r w:rsidRPr="00E16034">
        <w:rPr>
          <w:rFonts w:ascii="Times New Roman" w:eastAsia="Times New Roman" w:hAnsi="Times New Roman"/>
          <w:lang w:eastAsia="pl-PL"/>
        </w:rPr>
        <w:lastRenderedPageBreak/>
        <w:t>W przypadku nieprzedstawienia przez Wykonawcę dowodów zapłaty, o których mowa w ust. 15 powyżej Zamawiający wstrzymuje wypłatę wynagrodzenia  należnego Wykonawcy za odebrane roboty budowlane w części równej sumie kwot wynikających z nieprzedstawionych dowodów zapłaty wymagalnego wynagrodzenia Podwykonawcom lub dalszym Podwykonawcom  do czasu złożenia przez Wykonawcę wymaganych oświadczeń.</w:t>
      </w:r>
    </w:p>
    <w:p w14:paraId="5F903FB7" w14:textId="53F6D0AC" w:rsidR="003B5632" w:rsidRPr="00BB6837" w:rsidRDefault="003B5632" w:rsidP="00D70D3F">
      <w:pPr>
        <w:tabs>
          <w:tab w:val="left" w:pos="420"/>
        </w:tabs>
        <w:suppressAutoHyphens/>
        <w:spacing w:before="120" w:after="120" w:line="360" w:lineRule="auto"/>
        <w:jc w:val="center"/>
        <w:rPr>
          <w:rFonts w:ascii="Times New Roman" w:hAnsi="Times New Roman"/>
          <w:b/>
          <w:sz w:val="24"/>
          <w:szCs w:val="24"/>
        </w:rPr>
      </w:pPr>
      <w:r w:rsidRPr="00BB6837">
        <w:rPr>
          <w:rFonts w:ascii="Times New Roman" w:hAnsi="Times New Roman"/>
          <w:b/>
          <w:sz w:val="24"/>
          <w:szCs w:val="24"/>
        </w:rPr>
        <w:t>§ 7</w:t>
      </w:r>
    </w:p>
    <w:p w14:paraId="3BE94BC9" w14:textId="77777777" w:rsidR="003B5632" w:rsidRPr="00D70D3F" w:rsidRDefault="003B5632" w:rsidP="008825C5">
      <w:pPr>
        <w:tabs>
          <w:tab w:val="left" w:pos="420"/>
        </w:tabs>
        <w:suppressAutoHyphens/>
        <w:spacing w:line="360" w:lineRule="auto"/>
        <w:jc w:val="center"/>
        <w:rPr>
          <w:rFonts w:ascii="Times New Roman" w:hAnsi="Times New Roman"/>
          <w:b/>
          <w:bCs/>
          <w:sz w:val="24"/>
          <w:szCs w:val="24"/>
        </w:rPr>
      </w:pPr>
      <w:r w:rsidRPr="00D70D3F">
        <w:rPr>
          <w:rFonts w:ascii="Times New Roman" w:hAnsi="Times New Roman"/>
          <w:b/>
          <w:bCs/>
          <w:sz w:val="24"/>
          <w:szCs w:val="24"/>
        </w:rPr>
        <w:t>Podwykonawcy</w:t>
      </w:r>
    </w:p>
    <w:p w14:paraId="000D44FA"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 xml:space="preserve">Roboty wynikające z niniejszej umowy Wykonawca może wykonać przy pomocy podwykonawców. </w:t>
      </w:r>
    </w:p>
    <w:p w14:paraId="181BCDF7"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Wykonawca zobowiązuje się do wykonania przedmiotu umowy siłami (własnymi/ podwykonawców wymienionych w załączniku do niniejszej umowy).</w:t>
      </w:r>
    </w:p>
    <w:p w14:paraId="7DB93779"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Zatrudnienie przez Wykonawcę innych podwykonawców niż wskazani w ust. 2 wymaga pisemnej zgody Zamawiającego wyrażonej w trybie § 11 ust. 8-11 niniejszej umowy oraz na zasadach przewidzianych w art. 647</w:t>
      </w:r>
      <w:r w:rsidRPr="00D70D3F">
        <w:rPr>
          <w:rFonts w:ascii="Times New Roman" w:hAnsi="Times New Roman"/>
          <w:bCs/>
          <w:sz w:val="24"/>
          <w:szCs w:val="24"/>
          <w:vertAlign w:val="superscript"/>
        </w:rPr>
        <w:t>1</w:t>
      </w:r>
      <w:r w:rsidRPr="00D70D3F">
        <w:rPr>
          <w:rFonts w:ascii="Times New Roman" w:hAnsi="Times New Roman"/>
          <w:bCs/>
          <w:sz w:val="24"/>
          <w:szCs w:val="24"/>
        </w:rPr>
        <w:t xml:space="preserve"> KC.</w:t>
      </w:r>
    </w:p>
    <w:p w14:paraId="45921409"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 xml:space="preserve">Wykonawca, podwykonawca lub dalszy podwykonawca zamówienia na roboty budowlane zamierzający zawrzeć umowę o podwykonawstwo, której przedmiotem są roboty budowlane, jest obowiązany, w trakcie realizacji niniejszego zamówienia publicznego na roboty budowlane, do przedłożenia Zamawiającemu projektu tej umowy, przy czym podwykonawca lub dalszy podwykonawca jest obowiązany dołączyć zgodę Wykonawcy na zawarcie umowy </w:t>
      </w:r>
      <w:r w:rsidRPr="00D70D3F">
        <w:rPr>
          <w:rFonts w:ascii="Times New Roman" w:hAnsi="Times New Roman"/>
          <w:bCs/>
          <w:sz w:val="24"/>
          <w:szCs w:val="24"/>
        </w:rPr>
        <w:br/>
        <w:t xml:space="preserve">o podwykonawstwo o treści zawartej w projekcie umowy przedłożonej Zamawiającemu. </w:t>
      </w:r>
    </w:p>
    <w:p w14:paraId="10178772"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Termin zapłaty wynagrodzenia podwykonawcy lub dalszemu podwykonawcy robót budowlanych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71B3E2A6"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 xml:space="preserve">Zamawiający, w terminie do 14 dni, zgłasza pisemne zastrzeżenia do projektu umowy </w:t>
      </w:r>
      <w:r w:rsidRPr="00D70D3F">
        <w:rPr>
          <w:rFonts w:ascii="Times New Roman" w:hAnsi="Times New Roman"/>
          <w:bCs/>
          <w:sz w:val="24"/>
          <w:szCs w:val="24"/>
        </w:rPr>
        <w:br/>
        <w:t>o podwykonawstwo, której przedmiotem są roboty budowlane:</w:t>
      </w:r>
    </w:p>
    <w:p w14:paraId="1D0AEA06" w14:textId="77777777" w:rsidR="003B5632" w:rsidRPr="00D70D3F" w:rsidRDefault="003B5632" w:rsidP="00D852B8">
      <w:pPr>
        <w:numPr>
          <w:ilvl w:val="0"/>
          <w:numId w:val="20"/>
        </w:numPr>
        <w:suppressAutoHyphens/>
        <w:spacing w:after="0" w:line="360" w:lineRule="auto"/>
        <w:ind w:left="851" w:hanging="567"/>
        <w:jc w:val="both"/>
        <w:rPr>
          <w:rFonts w:ascii="Times New Roman" w:hAnsi="Times New Roman"/>
          <w:bCs/>
          <w:sz w:val="24"/>
          <w:szCs w:val="24"/>
        </w:rPr>
      </w:pPr>
      <w:r w:rsidRPr="00D70D3F">
        <w:rPr>
          <w:rFonts w:ascii="Times New Roman" w:hAnsi="Times New Roman"/>
          <w:bCs/>
          <w:sz w:val="24"/>
          <w:szCs w:val="24"/>
        </w:rPr>
        <w:t>niespełniającej wymagań określonych w specyfikacji istotnych warunków zamówienia;</w:t>
      </w:r>
    </w:p>
    <w:p w14:paraId="46C0BB6D" w14:textId="77777777" w:rsidR="003B5632" w:rsidRPr="00D70D3F" w:rsidRDefault="003B5632" w:rsidP="00D852B8">
      <w:pPr>
        <w:numPr>
          <w:ilvl w:val="0"/>
          <w:numId w:val="20"/>
        </w:numPr>
        <w:suppressAutoHyphens/>
        <w:spacing w:after="0" w:line="360" w:lineRule="auto"/>
        <w:ind w:left="851" w:hanging="567"/>
        <w:jc w:val="both"/>
        <w:rPr>
          <w:rFonts w:ascii="Times New Roman" w:hAnsi="Times New Roman"/>
          <w:bCs/>
          <w:sz w:val="24"/>
          <w:szCs w:val="24"/>
        </w:rPr>
      </w:pPr>
      <w:r w:rsidRPr="00D70D3F">
        <w:rPr>
          <w:rFonts w:ascii="Times New Roman" w:hAnsi="Times New Roman"/>
          <w:bCs/>
          <w:sz w:val="24"/>
          <w:szCs w:val="24"/>
        </w:rPr>
        <w:t>przewidującej termin zapłaty wynagrodzenia dłuższy niż określony w ust. 5.</w:t>
      </w:r>
    </w:p>
    <w:p w14:paraId="6AE316DE"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Wykonawca, podwykonawca lub dalszy podwykonawca przedkłada Zamawiającemu poświadczoną za zgodność z oryginałem kopię zawartej umowy o podwykonawstwo, której przedmiotem są roboty budowlane, w terminie 7 dni od dnia jej zawarcia.</w:t>
      </w:r>
    </w:p>
    <w:p w14:paraId="24F12D6C"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lastRenderedPageBreak/>
        <w:t>Zamawiający, w terminie do 14 dni, zgłasza pisemny sprzeciw do umowy o podwykonawstwo, w przypadkach, o których mowa w ust. 6.</w:t>
      </w:r>
    </w:p>
    <w:p w14:paraId="53685BEE" w14:textId="77777777" w:rsidR="003B5632" w:rsidRPr="00D70D3F" w:rsidRDefault="003B5632" w:rsidP="00D852B8">
      <w:pPr>
        <w:numPr>
          <w:ilvl w:val="0"/>
          <w:numId w:val="19"/>
        </w:numPr>
        <w:suppressAutoHyphens/>
        <w:spacing w:after="0" w:line="360" w:lineRule="auto"/>
        <w:ind w:left="284" w:hanging="284"/>
        <w:jc w:val="both"/>
        <w:rPr>
          <w:rFonts w:ascii="Times New Roman" w:hAnsi="Times New Roman"/>
          <w:bCs/>
          <w:sz w:val="24"/>
          <w:szCs w:val="24"/>
        </w:rPr>
      </w:pPr>
      <w:r w:rsidRPr="00D70D3F">
        <w:rPr>
          <w:rFonts w:ascii="Times New Roman" w:hAnsi="Times New Roman"/>
          <w:bCs/>
          <w:sz w:val="24"/>
          <w:szCs w:val="24"/>
        </w:rPr>
        <w:t>Niezgłoszenie pisemnego sprzeciwu do przedłożonej umowy o podwykonawstwo, której przedmiotem są roboty budowlane, w terminie do 14 dni, uważa się za akceptację projektu umowy przez Zamawiającego.</w:t>
      </w:r>
    </w:p>
    <w:p w14:paraId="659B8F2D" w14:textId="7606D3FD" w:rsidR="003B5632" w:rsidRPr="00D70D3F" w:rsidRDefault="003B5632" w:rsidP="00D852B8">
      <w:pPr>
        <w:numPr>
          <w:ilvl w:val="0"/>
          <w:numId w:val="19"/>
        </w:numPr>
        <w:suppressAutoHyphens/>
        <w:spacing w:after="0" w:line="360" w:lineRule="auto"/>
        <w:ind w:left="426" w:hanging="426"/>
        <w:jc w:val="both"/>
        <w:rPr>
          <w:rFonts w:ascii="Times New Roman" w:hAnsi="Times New Roman"/>
          <w:sz w:val="24"/>
          <w:szCs w:val="24"/>
        </w:rPr>
      </w:pPr>
      <w:r w:rsidRPr="00D70D3F">
        <w:rPr>
          <w:rFonts w:ascii="Times New Roman" w:hAnsi="Times New Roman"/>
          <w:sz w:val="24"/>
          <w:szCs w:val="24"/>
        </w:rPr>
        <w:t xml:space="preserve">Wykonawca, podwykonawca lub dalszy podwykonawca zamówienia przedkłada Zamawiającemu poświadczoną za zgodność z oryginałem kopię zawartej umowy </w:t>
      </w:r>
      <w:r w:rsidRPr="00D70D3F">
        <w:rPr>
          <w:rFonts w:ascii="Times New Roman" w:hAnsi="Times New Roman"/>
          <w:sz w:val="24"/>
          <w:szCs w:val="24"/>
        </w:rPr>
        <w:br/>
        <w:t xml:space="preserve">o podwykonawstwo, której przedmiotem są dostawy lub usługi niezbędne do realizacji robót budowlanych, w terminie 7 dni od dnia jej zawarcia, z wyłączeniem umów </w:t>
      </w:r>
      <w:r w:rsidRPr="00D70D3F">
        <w:rPr>
          <w:rFonts w:ascii="Times New Roman" w:hAnsi="Times New Roman"/>
          <w:sz w:val="24"/>
          <w:szCs w:val="24"/>
        </w:rPr>
        <w:br/>
        <w:t>o podwykonawstwo o wartości mniejszej niż 0,5% wartości umowy.</w:t>
      </w:r>
    </w:p>
    <w:p w14:paraId="1BD0A9C3"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W przypadku, o którym mowa w ust. 10, jeżeli termin zapłaty wynagrodzenia jest dłuższy niż określony w ust. 5, Zamawiający informuje o tym Wykonawcę i wzywa go do doprowadzenia do zmiany tej umowy pod rygorem wystąpienia o zapłatę kary umownej, określonej w § 10 ust. 1 pkt 1.8.</w:t>
      </w:r>
    </w:p>
    <w:p w14:paraId="2F0D4D59"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Przepisy ust. 1-11 stosuje się odpowiednio do zmian umowy o podwykonawstwo (dalsze podwykonawstwo).</w:t>
      </w:r>
    </w:p>
    <w:p w14:paraId="2C5D08F4"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robót budowlanych.</w:t>
      </w:r>
    </w:p>
    <w:p w14:paraId="082D4645"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D70D3F">
        <w:rPr>
          <w:rFonts w:ascii="Times New Roman" w:hAnsi="Times New Roman"/>
          <w:bCs/>
          <w:sz w:val="24"/>
          <w:szCs w:val="24"/>
        </w:rPr>
        <w:br/>
        <w:t>z oryginałem kopii umowy o podwykonawstwo, której przedmiotem są dostawy lub usługi.</w:t>
      </w:r>
    </w:p>
    <w:p w14:paraId="4BED7F6F"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Bezpośrednia zapłata obejmuje wyłącznie należne wynagrodzenie, bez odsetek, należnych podwykonawcy lub dalszemu podwykonawcy.</w:t>
      </w:r>
    </w:p>
    <w:p w14:paraId="713EB244"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 xml:space="preserve">Przed dokonaniem bezpośredniej zapłaty, Zamawiający jest obowiązany umożliwić Wykonawcy zgłoszenie pisemnych uwag dotyczących zasadności bezpośredniej zapłaty wynagrodzenia podwykonawcy lub dalszemu podwykonawcy, w terminie nie krótszym niż </w:t>
      </w:r>
      <w:r w:rsidRPr="00D70D3F">
        <w:rPr>
          <w:rFonts w:ascii="Times New Roman" w:hAnsi="Times New Roman"/>
          <w:bCs/>
          <w:sz w:val="24"/>
          <w:szCs w:val="24"/>
        </w:rPr>
        <w:br/>
        <w:t>7 dni od dnia doręczenia tej informacji.</w:t>
      </w:r>
    </w:p>
    <w:p w14:paraId="0D49DEF4"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lastRenderedPageBreak/>
        <w:t>W przypadku zgłoszenia uwag, o których mowa w ust. 16, w terminie wskazanym przez Zamawiającego, Zamawiający może:</w:t>
      </w:r>
    </w:p>
    <w:p w14:paraId="65FB010B" w14:textId="77777777" w:rsidR="003B5632" w:rsidRPr="00D70D3F" w:rsidRDefault="003B5632" w:rsidP="00D852B8">
      <w:pPr>
        <w:numPr>
          <w:ilvl w:val="0"/>
          <w:numId w:val="21"/>
        </w:numPr>
        <w:suppressAutoHyphens/>
        <w:spacing w:after="0" w:line="360" w:lineRule="auto"/>
        <w:ind w:left="993" w:hanging="567"/>
        <w:jc w:val="both"/>
        <w:rPr>
          <w:rFonts w:ascii="Times New Roman" w:hAnsi="Times New Roman"/>
          <w:bCs/>
          <w:sz w:val="24"/>
          <w:szCs w:val="24"/>
        </w:rPr>
      </w:pPr>
      <w:r w:rsidRPr="00D70D3F">
        <w:rPr>
          <w:rFonts w:ascii="Times New Roman" w:hAnsi="Times New Roman"/>
          <w:bCs/>
          <w:sz w:val="24"/>
          <w:szCs w:val="24"/>
        </w:rPr>
        <w:t>nie dokonać bezpośredniej zapłaty wynagrodzenia podwykonawcy lub dalszemu podwykonawcy, jeżeli Wykonawca wykaże niezasadność takiej zapłaty, albo</w:t>
      </w:r>
    </w:p>
    <w:p w14:paraId="6963EAFF" w14:textId="77777777" w:rsidR="003B5632" w:rsidRPr="00D70D3F" w:rsidRDefault="003B5632" w:rsidP="00D852B8">
      <w:pPr>
        <w:numPr>
          <w:ilvl w:val="0"/>
          <w:numId w:val="21"/>
        </w:numPr>
        <w:suppressAutoHyphens/>
        <w:spacing w:after="0" w:line="360" w:lineRule="auto"/>
        <w:ind w:left="993" w:hanging="567"/>
        <w:jc w:val="both"/>
        <w:rPr>
          <w:rFonts w:ascii="Times New Roman" w:hAnsi="Times New Roman"/>
          <w:bCs/>
          <w:sz w:val="24"/>
          <w:szCs w:val="24"/>
        </w:rPr>
      </w:pPr>
      <w:r w:rsidRPr="00D70D3F">
        <w:rPr>
          <w:rFonts w:ascii="Times New Roman" w:hAnsi="Times New Roman"/>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3B16F9" w14:textId="77777777" w:rsidR="003B5632" w:rsidRPr="00D70D3F" w:rsidRDefault="003B5632" w:rsidP="00D852B8">
      <w:pPr>
        <w:numPr>
          <w:ilvl w:val="0"/>
          <w:numId w:val="21"/>
        </w:numPr>
        <w:suppressAutoHyphens/>
        <w:spacing w:after="0" w:line="360" w:lineRule="auto"/>
        <w:ind w:left="993" w:hanging="567"/>
        <w:jc w:val="both"/>
        <w:rPr>
          <w:rFonts w:ascii="Times New Roman" w:hAnsi="Times New Roman"/>
          <w:bCs/>
          <w:sz w:val="24"/>
          <w:szCs w:val="24"/>
        </w:rPr>
      </w:pPr>
      <w:r w:rsidRPr="00D70D3F">
        <w:rPr>
          <w:rFonts w:ascii="Times New Roman" w:hAnsi="Times New Roman"/>
          <w:bCs/>
          <w:sz w:val="24"/>
          <w:szCs w:val="24"/>
        </w:rPr>
        <w:t>dokonać bezpośredniej zapłaty wynagrodzenia podwykonawcy lub dalszemu podwykonawcy, jeżeli podwykonawca lub dalszy podwykonawca wykaże zasadność takiej zapłaty.</w:t>
      </w:r>
    </w:p>
    <w:p w14:paraId="2AED1C3C"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W przypadku dokonania bezpośredniej zapłaty podwykonawcy lub dalszemu podwykonawcy, o których mowa w ust. 13, Zamawiający potrąca kwotę wypłaconego wynagrodzenia z wynagrodzenia należnego Wykonawcy, na co Wykonawca niniejszym wyraża zgodę.</w:t>
      </w:r>
    </w:p>
    <w:p w14:paraId="6560F21A"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Konieczność wielokrotnego dokonywania bezpośredniej zapłaty podwykonawcy lub dalszemu podwykonawcy, o których mowa w ust. 13, lub konieczność dokonania bezpośrednich zapłat na sumę większą niż 5% wartości niniejszej umowy może stanowić podstawę do odstąpienia od umowy przez Zamawiającego.</w:t>
      </w:r>
    </w:p>
    <w:p w14:paraId="5334B426"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Podwykonawstwo nie zmienia zobowiązań Wykonawcy w stosunku do Zamawiającego. Wykonawca jest odpowiedzialny za działania, uchybienia i zaniedbania każdego podwykonawcy, jego przedstawicieli lub pracowników w takim samym zakresie jak za swoje działania.</w:t>
      </w:r>
    </w:p>
    <w:p w14:paraId="27EFF471"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Wykonawca będzie pozostawał w pełni odpowiedzialny w stosunku do Zamawiającego za zlecone do podwykonania części robót.</w:t>
      </w:r>
    </w:p>
    <w:p w14:paraId="3B815656"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Wykonawca zapewni ustalenie w umowach z podwykonawcami lub dalszymi podwykonawcami takiego okresu odpowiedzialności za wady, aby nie był on krótszy od okresu odpowiedzialności za wady Wykonawcy wobec Zamawiającego.</w:t>
      </w:r>
    </w:p>
    <w:p w14:paraId="6BD9FF6D"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 xml:space="preserve">Rozliczenia z podwykonawcami prowadzi Wykonawca, z zastrzeżeniem zasad wynikających </w:t>
      </w:r>
      <w:r w:rsidRPr="00D70D3F">
        <w:rPr>
          <w:rFonts w:ascii="Times New Roman" w:hAnsi="Times New Roman"/>
          <w:bCs/>
          <w:sz w:val="24"/>
          <w:szCs w:val="24"/>
        </w:rPr>
        <w:br/>
        <w:t>z niniejszego paragrafu.</w:t>
      </w:r>
    </w:p>
    <w:p w14:paraId="2528DECD" w14:textId="77777777" w:rsidR="003B5632" w:rsidRPr="00D70D3F" w:rsidRDefault="003B5632" w:rsidP="00D852B8">
      <w:pPr>
        <w:numPr>
          <w:ilvl w:val="0"/>
          <w:numId w:val="19"/>
        </w:numPr>
        <w:suppressAutoHyphens/>
        <w:spacing w:after="0" w:line="360" w:lineRule="auto"/>
        <w:ind w:left="426" w:hanging="426"/>
        <w:jc w:val="both"/>
        <w:rPr>
          <w:rFonts w:ascii="Times New Roman" w:hAnsi="Times New Roman"/>
          <w:bCs/>
          <w:sz w:val="24"/>
          <w:szCs w:val="24"/>
        </w:rPr>
      </w:pPr>
      <w:r w:rsidRPr="00D70D3F">
        <w:rPr>
          <w:rFonts w:ascii="Times New Roman" w:hAnsi="Times New Roman"/>
          <w:bCs/>
          <w:sz w:val="24"/>
          <w:szCs w:val="24"/>
        </w:rPr>
        <w:t>Zamawiającemu przysługuje prawo żądania od Wykonawcy zmiany podwykonawcy, jeżeli ten realizuje roboty w sposób wadliwy, niezgodny z założeniami i przepisami.</w:t>
      </w:r>
    </w:p>
    <w:p w14:paraId="2BF82F06" w14:textId="3EB0454E" w:rsidR="003B5632" w:rsidRDefault="003B5632" w:rsidP="00D70D3F">
      <w:pPr>
        <w:tabs>
          <w:tab w:val="num" w:pos="360"/>
          <w:tab w:val="left" w:pos="420"/>
        </w:tabs>
        <w:suppressAutoHyphens/>
        <w:spacing w:before="120" w:after="120" w:line="360" w:lineRule="auto"/>
        <w:jc w:val="center"/>
        <w:rPr>
          <w:rFonts w:ascii="Times New Roman" w:hAnsi="Times New Roman"/>
          <w:b/>
          <w:bCs/>
          <w:sz w:val="24"/>
          <w:szCs w:val="24"/>
        </w:rPr>
      </w:pPr>
      <w:r w:rsidRPr="008825C5">
        <w:rPr>
          <w:rFonts w:ascii="Times New Roman" w:hAnsi="Times New Roman"/>
          <w:b/>
          <w:bCs/>
          <w:sz w:val="24"/>
          <w:szCs w:val="24"/>
        </w:rPr>
        <w:t>§ 8</w:t>
      </w:r>
    </w:p>
    <w:p w14:paraId="736BA2BF" w14:textId="7F7E32B0" w:rsidR="001700AA" w:rsidRPr="001700AA" w:rsidRDefault="00DE79A2" w:rsidP="001700AA">
      <w:pPr>
        <w:tabs>
          <w:tab w:val="num" w:pos="360"/>
          <w:tab w:val="left" w:pos="420"/>
        </w:tabs>
        <w:suppressAutoHyphens/>
        <w:spacing w:before="120" w:after="120" w:line="360" w:lineRule="auto"/>
        <w:jc w:val="center"/>
        <w:rPr>
          <w:rFonts w:ascii="Times New Roman" w:hAnsi="Times New Roman"/>
          <w:b/>
          <w:bCs/>
          <w:sz w:val="24"/>
          <w:szCs w:val="24"/>
        </w:rPr>
      </w:pPr>
      <w:r w:rsidRPr="001700AA">
        <w:rPr>
          <w:rFonts w:ascii="Times New Roman" w:hAnsi="Times New Roman"/>
          <w:b/>
          <w:bCs/>
          <w:sz w:val="24"/>
          <w:szCs w:val="24"/>
        </w:rPr>
        <w:lastRenderedPageBreak/>
        <w:t>Harmonogram Rzeczowo-Finansowy</w:t>
      </w:r>
    </w:p>
    <w:p w14:paraId="437FC7B4" w14:textId="691B83D6" w:rsidR="001700AA"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1700AA">
        <w:rPr>
          <w:rFonts w:ascii="Times New Roman" w:hAnsi="Times New Roman"/>
          <w:bCs/>
        </w:rPr>
        <w:t>W terminie do 14 dni od daty podpisania Umowy Wykonawca przedłoży Zamawiającemu do zatwierdzenia, Harmonogram rzeczowo-finansowy, określający m.in. planowane terminy wykonania robót oraz</w:t>
      </w:r>
      <w:r>
        <w:rPr>
          <w:rFonts w:ascii="Times New Roman" w:hAnsi="Times New Roman"/>
          <w:bCs/>
        </w:rPr>
        <w:t xml:space="preserve"> wartości poszczególnych robót.</w:t>
      </w:r>
    </w:p>
    <w:p w14:paraId="76566165"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1700AA">
        <w:rPr>
          <w:rFonts w:ascii="Times New Roman" w:hAnsi="Times New Roman"/>
          <w:bCs/>
        </w:rPr>
        <w:t xml:space="preserve">HRF powinien zostać sporządzony przez Wykonawcę  z należytą starannością i rzetelnością. HRF powinien uwzględniać wszystkie pozycje z </w:t>
      </w:r>
      <w:r w:rsidR="00251285">
        <w:rPr>
          <w:rFonts w:ascii="Times New Roman" w:hAnsi="Times New Roman"/>
          <w:bCs/>
        </w:rPr>
        <w:t>kosztorysu ofertowego.</w:t>
      </w:r>
    </w:p>
    <w:p w14:paraId="68296A19"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ab/>
        <w:t>Do HRF należy dołączyć listę Podwykonawców wskazującą, które roboty składające się na przedmiot Umowy realizowane będą przez poszczególnych Podwykonawcę(ów), ze wskazaniem  nazw, danych kontaktowych oraz przedstawicieli podwykonawców jeżeli są już znani.</w:t>
      </w:r>
    </w:p>
    <w:p w14:paraId="17B964F9" w14:textId="265261C2"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Harmonogram Rzeczowo-Finansowy oraz wszystkie jego aktualizacje będą złożone w wersji papierowej i w edytowalnej wersji elektro</w:t>
      </w:r>
      <w:r w:rsidR="00251285">
        <w:rPr>
          <w:rFonts w:ascii="Times New Roman" w:hAnsi="Times New Roman"/>
          <w:bCs/>
        </w:rPr>
        <w:t>nicznej, w układzie uzgodnionym</w:t>
      </w:r>
      <w:r w:rsidR="00251285">
        <w:rPr>
          <w:rFonts w:ascii="Times New Roman" w:hAnsi="Times New Roman"/>
          <w:bCs/>
        </w:rPr>
        <w:br/>
      </w:r>
      <w:r w:rsidRPr="00251285">
        <w:rPr>
          <w:rFonts w:ascii="Times New Roman" w:hAnsi="Times New Roman"/>
          <w:bCs/>
        </w:rPr>
        <w:t>z Zamawiającym.</w:t>
      </w:r>
    </w:p>
    <w:p w14:paraId="67A8F337"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HRF powinien być sporządzony w czytelny sposób zawierający wyróżnienie poszczególnych etapów postępu w realizacji robót budowlanych..</w:t>
      </w:r>
    </w:p>
    <w:p w14:paraId="417D27AB" w14:textId="77777777" w:rsidR="00251285" w:rsidRPr="00BB6837"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BB6837">
        <w:rPr>
          <w:rFonts w:ascii="Times New Roman" w:hAnsi="Times New Roman"/>
          <w:bCs/>
        </w:rPr>
        <w:t>HRF będz</w:t>
      </w:r>
      <w:r w:rsidR="00251285" w:rsidRPr="00BB6837">
        <w:rPr>
          <w:rFonts w:ascii="Times New Roman" w:hAnsi="Times New Roman"/>
          <w:bCs/>
        </w:rPr>
        <w:t>ie uwzględniał w szczególności:</w:t>
      </w:r>
      <w:r w:rsidRPr="00BB6837">
        <w:rPr>
          <w:rFonts w:ascii="Times New Roman" w:hAnsi="Times New Roman"/>
          <w:bCs/>
        </w:rPr>
        <w:tab/>
      </w:r>
    </w:p>
    <w:p w14:paraId="67E6DEB6" w14:textId="561BA5A0" w:rsidR="00251285" w:rsidRPr="00BB6837" w:rsidRDefault="001700AA" w:rsidP="00D852B8">
      <w:pPr>
        <w:pStyle w:val="Akapitzlist"/>
        <w:numPr>
          <w:ilvl w:val="0"/>
          <w:numId w:val="55"/>
        </w:numPr>
        <w:tabs>
          <w:tab w:val="num" w:pos="360"/>
          <w:tab w:val="left" w:pos="420"/>
        </w:tabs>
        <w:spacing w:before="120" w:after="120" w:line="360" w:lineRule="auto"/>
        <w:ind w:left="993" w:hanging="567"/>
        <w:jc w:val="both"/>
        <w:rPr>
          <w:rFonts w:ascii="Times New Roman" w:hAnsi="Times New Roman"/>
          <w:bCs/>
        </w:rPr>
      </w:pPr>
      <w:r w:rsidRPr="00BB6837">
        <w:rPr>
          <w:rFonts w:ascii="Times New Roman" w:hAnsi="Times New Roman"/>
          <w:bCs/>
        </w:rPr>
        <w:t xml:space="preserve">kolejność, w jakiej Wykonawca zamierza prowadzić roboty budowlane stanowiące Przedmiot Umowy, terminy wykonywania, daty rozpoczęcia i zakończenia robót składających się na Przedmiot Umowy, z uwzględnieniem terminów określonych w § </w:t>
      </w:r>
      <w:r w:rsidR="00DE79A2" w:rsidRPr="00BB6837">
        <w:rPr>
          <w:rFonts w:ascii="Times New Roman" w:hAnsi="Times New Roman"/>
          <w:bCs/>
        </w:rPr>
        <w:t>5</w:t>
      </w:r>
      <w:r w:rsidRPr="00BB6837">
        <w:rPr>
          <w:rFonts w:ascii="Times New Roman" w:hAnsi="Times New Roman"/>
          <w:bCs/>
        </w:rPr>
        <w:t xml:space="preserve"> Umowy, terminy odbiorów, termin przekazania Dokumentacji Odbiorowej, </w:t>
      </w:r>
    </w:p>
    <w:p w14:paraId="5CDD9AD7" w14:textId="0D9552FA" w:rsidR="001700AA" w:rsidRPr="00BB6837" w:rsidRDefault="001700AA" w:rsidP="00D852B8">
      <w:pPr>
        <w:pStyle w:val="Akapitzlist"/>
        <w:numPr>
          <w:ilvl w:val="0"/>
          <w:numId w:val="55"/>
        </w:numPr>
        <w:tabs>
          <w:tab w:val="num" w:pos="360"/>
          <w:tab w:val="left" w:pos="420"/>
        </w:tabs>
        <w:spacing w:before="120" w:after="120" w:line="360" w:lineRule="auto"/>
        <w:ind w:left="993" w:hanging="567"/>
        <w:jc w:val="both"/>
        <w:rPr>
          <w:rFonts w:ascii="Times New Roman" w:hAnsi="Times New Roman"/>
          <w:bCs/>
        </w:rPr>
      </w:pPr>
      <w:r w:rsidRPr="00BB6837">
        <w:rPr>
          <w:rFonts w:ascii="Times New Roman" w:hAnsi="Times New Roman"/>
          <w:bCs/>
        </w:rPr>
        <w:t xml:space="preserve">szacowanie płatności (netto) z uwzględnieniem zasad zawartych w § </w:t>
      </w:r>
      <w:r w:rsidR="00DE79A2" w:rsidRPr="00BB6837">
        <w:rPr>
          <w:rFonts w:ascii="Times New Roman" w:hAnsi="Times New Roman"/>
          <w:bCs/>
        </w:rPr>
        <w:t>6</w:t>
      </w:r>
      <w:r w:rsidRPr="00BB6837">
        <w:rPr>
          <w:rFonts w:ascii="Times New Roman" w:hAnsi="Times New Roman"/>
          <w:bCs/>
        </w:rPr>
        <w:t xml:space="preserve"> Umowy.</w:t>
      </w:r>
    </w:p>
    <w:p w14:paraId="71BCEEDC"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Zamawiający zatwierdzi HRF, o którym mowa w ust. 1, w ciągu 7 dni od daty przedłożenia HRF do zatwierdzenia lub w ciągu 7 dni od daty przedłożenia HRF zgłosi do niego uwagi, ze wskazaniem w ich uzasadnieniu na wymagania realizacyjne opisane w SWZ, lub Umowie.</w:t>
      </w:r>
    </w:p>
    <w:p w14:paraId="568AD493"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W przypadku zgłoszenia przez Zamawiającego uwag do HRF Wykonawca będzie zobowiązany do uwzględnienia tych uwag i przedłożenia Zamawiającemu poprawionego HRF w terminie 3 dni roboczych od daty otrzymania zgłoszonych przez Zamawiającego uwag.</w:t>
      </w:r>
    </w:p>
    <w:p w14:paraId="5D0A8962"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 xml:space="preserve">Pisemne potwierdzenie przez Zamawiającego uwzględnienia uwag do HRF zgodnie z ust. </w:t>
      </w:r>
      <w:r w:rsidR="00251285">
        <w:rPr>
          <w:rFonts w:ascii="Times New Roman" w:hAnsi="Times New Roman"/>
          <w:bCs/>
        </w:rPr>
        <w:t>7</w:t>
      </w:r>
      <w:r w:rsidRPr="00251285">
        <w:rPr>
          <w:rFonts w:ascii="Times New Roman" w:hAnsi="Times New Roman"/>
          <w:bCs/>
        </w:rPr>
        <w:t xml:space="preserve"> lub brak zgłoszenia uwag przez Zamawiającego w terminie określonym w ust.</w:t>
      </w:r>
      <w:r w:rsidR="00251285">
        <w:rPr>
          <w:rFonts w:ascii="Times New Roman" w:hAnsi="Times New Roman"/>
          <w:bCs/>
        </w:rPr>
        <w:t>8</w:t>
      </w:r>
      <w:r w:rsidRPr="00251285">
        <w:rPr>
          <w:rFonts w:ascii="Times New Roman" w:hAnsi="Times New Roman"/>
          <w:bCs/>
        </w:rPr>
        <w:t xml:space="preserve"> będą </w:t>
      </w:r>
      <w:r w:rsidRPr="00251285">
        <w:rPr>
          <w:rFonts w:ascii="Times New Roman" w:hAnsi="Times New Roman"/>
          <w:bCs/>
        </w:rPr>
        <w:lastRenderedPageBreak/>
        <w:t>uważane przez Strony za zatwierdzenie HRF.</w:t>
      </w:r>
    </w:p>
    <w:p w14:paraId="05B837B7"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W przypadku nieuwzględnienia w całości lub w części uwag Zamawiającego w terminie określonym w ust. 11, lub gdy przedłożony HRF będzie niezgodny z Umową, Wykonawca zobowiązany jest przedłożyć Zamawiającemu odpowiednio poprawiony  HRF w terminie wskazanym przez Zamawiającego.</w:t>
      </w:r>
    </w:p>
    <w:p w14:paraId="2F3B67B3"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Wykonawca ma prawo powoływania się na HRF od dnia jego zatwierdzenia przez Zamawiającego.</w:t>
      </w:r>
    </w:p>
    <w:p w14:paraId="6BAFF523"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HRF może podlegać aktualizacji na</w:t>
      </w:r>
      <w:r w:rsidR="00251285" w:rsidRPr="00251285">
        <w:rPr>
          <w:rFonts w:ascii="Times New Roman" w:hAnsi="Times New Roman"/>
          <w:bCs/>
        </w:rPr>
        <w:t xml:space="preserve"> wniosek każdej ze Stron Umowy.</w:t>
      </w:r>
    </w:p>
    <w:p w14:paraId="613A5E43"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 xml:space="preserve">Wykonawca zobowiązany jest na bieżąco aktualizować HRF, w szczególności na każde wezwanie Zamawiającego, w terminie nie dłuższym niż 7 dni od przedstawienia takiego wezwania. </w:t>
      </w:r>
    </w:p>
    <w:p w14:paraId="347F23DE"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W przypadku konieczności aktualizacji HRF, w szczególności, gdy poprzednia wersja HRF stanie się niespójna z faktycznym postępem w realizacji przedmiotu Umowy, Wykonawca sporządzi niezwłocznie, jednak nie później niż w terminie 7 dni roboczych od ujawnienia konieczności aktualizacji, projekt zaktualizowanego HRF i przedstawi go Zamawiającemu do zatwierdzenia. Jeżeli Zamawiający w terminie 7 dni roboczych od dnia otrzymania projektu zaktualizowanego HRF nie zgłosi do niego uwag, przedłożony projekt uważa się za zatwierdzony przez Zamawiającego.</w:t>
      </w:r>
    </w:p>
    <w:p w14:paraId="423D92E4"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Zaktualizowany HRF zastępuje dotychczasowy HRF i jest wiążący dla Stron od dnia jego zatwierdzenia przez Zamawiającego.</w:t>
      </w:r>
    </w:p>
    <w:p w14:paraId="0EC8DF03" w14:textId="77777777" w:rsidR="00251285" w:rsidRDefault="001700AA" w:rsidP="00D852B8">
      <w:pPr>
        <w:pStyle w:val="Akapitzlist"/>
        <w:numPr>
          <w:ilvl w:val="0"/>
          <w:numId w:val="54"/>
        </w:numPr>
        <w:tabs>
          <w:tab w:val="num" w:pos="360"/>
          <w:tab w:val="left" w:pos="420"/>
        </w:tabs>
        <w:spacing w:before="120" w:after="120" w:line="360" w:lineRule="auto"/>
        <w:ind w:left="426" w:hanging="426"/>
        <w:jc w:val="both"/>
        <w:rPr>
          <w:rFonts w:ascii="Times New Roman" w:hAnsi="Times New Roman"/>
          <w:bCs/>
        </w:rPr>
      </w:pPr>
      <w:r w:rsidRPr="00251285">
        <w:rPr>
          <w:rFonts w:ascii="Times New Roman" w:hAnsi="Times New Roman"/>
          <w:bCs/>
        </w:rPr>
        <w:t xml:space="preserve">Jeżeli wprowadzenie zmian do HRF nie prowadzi do zmiany terminu zakończenia realizacji </w:t>
      </w:r>
      <w:r w:rsidR="00251285">
        <w:rPr>
          <w:rFonts w:ascii="Times New Roman" w:hAnsi="Times New Roman"/>
          <w:bCs/>
        </w:rPr>
        <w:t>przedmiotu umowy</w:t>
      </w:r>
      <w:r w:rsidRPr="00251285">
        <w:rPr>
          <w:rFonts w:ascii="Times New Roman" w:hAnsi="Times New Roman"/>
          <w:bCs/>
        </w:rPr>
        <w:t>, ich wprowadzenie nie wymaga zmiany Umowy i nie skutkuje żadnymi roszczeniami Wykonawcy wobec Zamawiającego.</w:t>
      </w:r>
    </w:p>
    <w:p w14:paraId="2A84C682" w14:textId="007E8F22" w:rsidR="001700AA" w:rsidRPr="00BB6837" w:rsidRDefault="001700AA" w:rsidP="001700AA">
      <w:pPr>
        <w:tabs>
          <w:tab w:val="num" w:pos="360"/>
          <w:tab w:val="left" w:pos="420"/>
        </w:tabs>
        <w:suppressAutoHyphens/>
        <w:spacing w:before="120" w:after="120" w:line="360" w:lineRule="auto"/>
        <w:jc w:val="center"/>
        <w:rPr>
          <w:rFonts w:ascii="Times New Roman" w:hAnsi="Times New Roman"/>
          <w:b/>
          <w:bCs/>
          <w:sz w:val="24"/>
          <w:szCs w:val="24"/>
        </w:rPr>
      </w:pPr>
      <w:r w:rsidRPr="00BB6837">
        <w:rPr>
          <w:rFonts w:ascii="Times New Roman" w:hAnsi="Times New Roman"/>
          <w:b/>
          <w:bCs/>
          <w:sz w:val="24"/>
          <w:szCs w:val="24"/>
        </w:rPr>
        <w:t>§ 9</w:t>
      </w:r>
    </w:p>
    <w:p w14:paraId="6B30B6C5" w14:textId="77777777" w:rsidR="003B5632" w:rsidRPr="001700AA" w:rsidRDefault="003B5632" w:rsidP="008825C5">
      <w:pPr>
        <w:tabs>
          <w:tab w:val="num" w:pos="360"/>
          <w:tab w:val="left" w:pos="420"/>
        </w:tabs>
        <w:suppressAutoHyphens/>
        <w:spacing w:line="360" w:lineRule="auto"/>
        <w:ind w:left="360" w:hanging="360"/>
        <w:jc w:val="center"/>
        <w:rPr>
          <w:rFonts w:ascii="Times New Roman" w:hAnsi="Times New Roman"/>
          <w:b/>
          <w:sz w:val="24"/>
          <w:szCs w:val="24"/>
        </w:rPr>
      </w:pPr>
      <w:r w:rsidRPr="001700AA">
        <w:rPr>
          <w:rFonts w:ascii="Times New Roman" w:hAnsi="Times New Roman"/>
          <w:b/>
          <w:sz w:val="24"/>
          <w:szCs w:val="24"/>
        </w:rPr>
        <w:t>Rękojmia i gwarancja</w:t>
      </w:r>
    </w:p>
    <w:p w14:paraId="46E0893E"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Odpowiedzialność Wykonawcy z tytułu rękojmi za wady fizyczne dotyczy wad przedmiotu umowy istniejących w czasie dokonywania czynności odbioru i wymienionych w podpisanym przez strony protokole odbioru końcowego oraz wad powstałych po odbiorze, lecz z przyczyn tkwiących w przedmiocie umowy w chwili odbioru i wygasa po upływie terminu określonego kodeksem cywilnym. Rękojmią objęte są wszystkie roboty budowlane, urządzenia i usługi. </w:t>
      </w:r>
    </w:p>
    <w:p w14:paraId="2EFDFC19" w14:textId="7350E3FF"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O wykryciu wady Zamawiający powiadamia na piśmie </w:t>
      </w:r>
      <w:r w:rsidR="00D50635" w:rsidRPr="00D70D3F">
        <w:rPr>
          <w:rFonts w:ascii="Times New Roman" w:hAnsi="Times New Roman"/>
          <w:sz w:val="24"/>
          <w:szCs w:val="24"/>
        </w:rPr>
        <w:t xml:space="preserve">lub drogą elektroniczną </w:t>
      </w:r>
      <w:r w:rsidRPr="00D70D3F">
        <w:rPr>
          <w:rFonts w:ascii="Times New Roman" w:hAnsi="Times New Roman"/>
          <w:sz w:val="24"/>
          <w:szCs w:val="24"/>
        </w:rPr>
        <w:t xml:space="preserve">Wykonawcę. </w:t>
      </w:r>
    </w:p>
    <w:p w14:paraId="60BD0620"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lastRenderedPageBreak/>
        <w:t>Istnienie wady Strony potwierdzają protokolarnie, uzgadniając sposób i termin usunięcia wady.</w:t>
      </w:r>
    </w:p>
    <w:p w14:paraId="4EA0D88F"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Wykonawca jest zobowiązany usunąć zgłoszone wady na własny koszt i ryzyko </w:t>
      </w:r>
      <w:r w:rsidRPr="00D70D3F">
        <w:rPr>
          <w:rFonts w:ascii="Times New Roman" w:hAnsi="Times New Roman"/>
          <w:sz w:val="24"/>
          <w:szCs w:val="24"/>
        </w:rPr>
        <w:br/>
        <w:t>w uzgodnionym przez Strony terminie nie dłuższym niż 14 dni, pod warunkiem, że Zamawiający zażądał tego na piśmie przed upływem okresu rękojmi. Usterki i wady uniemożliwiające lub poważnie utrudniające eksploatację obiektu winny być usunięte, o ile będzie to możliwe technologicznie w terminie 24 godzin.</w:t>
      </w:r>
    </w:p>
    <w:p w14:paraId="0BA0C51D"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Jeżeli usunięcie wady w terminach, o których mowa w ust. 4 jest technologicznie niewykonalne, Wykonawca zobowiązany jest powiadomić o tym Zamawiającego na piśmie </w:t>
      </w:r>
      <w:r w:rsidRPr="00D70D3F">
        <w:rPr>
          <w:rFonts w:ascii="Times New Roman" w:hAnsi="Times New Roman"/>
          <w:sz w:val="24"/>
          <w:szCs w:val="24"/>
        </w:rPr>
        <w:br/>
        <w:t xml:space="preserve">w terminie 7 dni od otrzymania zgłoszenia, wskazać termin usunięcia wady i szczegółowo uzasadnić swoje stanowisko. Powiadomienie to stanowi podstawowy warunek formalny powoływania się przez Wykonawcę na technologiczną niewykonalność usunięcia wady </w:t>
      </w:r>
      <w:r w:rsidRPr="00D70D3F">
        <w:rPr>
          <w:rFonts w:ascii="Times New Roman" w:hAnsi="Times New Roman"/>
          <w:sz w:val="24"/>
          <w:szCs w:val="24"/>
        </w:rPr>
        <w:br/>
        <w:t xml:space="preserve">w terminie i nie oznacza automatycznej akceptacji opóźnienia przez Zamawiającego. </w:t>
      </w:r>
    </w:p>
    <w:p w14:paraId="31B690E0"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Roszczenia z tytułu rękojmi mogą być dochodzone także po upływie terminu rękojmi, jeżeli Zamawiający zgłosił Wykonawcy istnienie wady w okresie rękojmi. </w:t>
      </w:r>
    </w:p>
    <w:p w14:paraId="43E0A2B6"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 przypadku wykrycia i zgłoszenia wady przez Zamawiającego Wykonawca przedłuży okres rękojmi za wady o czas od zgłoszenia do usunięcia wady.</w:t>
      </w:r>
    </w:p>
    <w:p w14:paraId="1BCF08F2"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Nie usunięcie przez Wykonawcę wad, w terminie ustalonym w niniejszej umowie daje Zamawiającemu prawo powierzenia ich usunięcia osobom trzecim po wcześniejszym wezwaniu Wykonawcy i wyznaczeniu mu dodatkowego terminu. Kosztami usunięcia wad przez osobę trzecią zostanie w takim przypadku obciążony Wykonawca.</w:t>
      </w:r>
    </w:p>
    <w:p w14:paraId="7096E3CF" w14:textId="06F76808"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niezależnie od rękojmi udziela gwarancji na okres</w:t>
      </w:r>
      <w:r w:rsidR="00C65667" w:rsidRPr="00D70D3F">
        <w:rPr>
          <w:rFonts w:ascii="Times New Roman" w:hAnsi="Times New Roman"/>
          <w:sz w:val="24"/>
          <w:szCs w:val="24"/>
        </w:rPr>
        <w:t xml:space="preserve"> ….</w:t>
      </w:r>
      <w:r w:rsidRPr="00D70D3F">
        <w:rPr>
          <w:rFonts w:ascii="Times New Roman" w:hAnsi="Times New Roman"/>
          <w:sz w:val="24"/>
          <w:szCs w:val="24"/>
        </w:rPr>
        <w:t xml:space="preserve"> miesięcy na wykonane roboty budowlane oraz </w:t>
      </w:r>
      <w:r w:rsidR="00C65667" w:rsidRPr="00D70D3F">
        <w:rPr>
          <w:rFonts w:ascii="Times New Roman" w:hAnsi="Times New Roman"/>
          <w:sz w:val="24"/>
          <w:szCs w:val="24"/>
        </w:rPr>
        <w:t>…..</w:t>
      </w:r>
      <w:r w:rsidRPr="00D70D3F">
        <w:rPr>
          <w:rFonts w:ascii="Times New Roman" w:hAnsi="Times New Roman"/>
          <w:sz w:val="24"/>
          <w:szCs w:val="24"/>
        </w:rPr>
        <w:t xml:space="preserve"> miesięcy na urządzenia technologiczne wbudowane, liczone od daty odbioru końcowego robót. Jeżeli na poszczególne materiały lub urządzenia udzielona jest gwarancja producenta na okres dłuższy niż 36 miesięcy, okres gwarancji udzielonej przez Wykonawcę odpowiada okresowi gwarancji udzielonej przez producenta.</w:t>
      </w:r>
    </w:p>
    <w:p w14:paraId="67AE695E"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Gwarancją objęte są wszystkie roboty budowlane, urządzenia i usługi.</w:t>
      </w:r>
    </w:p>
    <w:p w14:paraId="290D2E04" w14:textId="66FDDBFD"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Gwarancja obejmuje bezpłatnie wszelkie czynności serwisowe i obsługowe w okresie gwarancji.</w:t>
      </w:r>
    </w:p>
    <w:p w14:paraId="79AB1462"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Niezależnie od uprawnień z tytułu rękojmi za wady Zamawiającemu przysługuje prawo żądania od Wykonawcy naprawienia powstałej szkody wskutek nieosiągnięcia w realizowanym obiekcie parametrów zgodnych z normami i przepisami techniczno-budowlanymi.</w:t>
      </w:r>
    </w:p>
    <w:p w14:paraId="51EBF057"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lastRenderedPageBreak/>
        <w:t>O wykryciu wady w okresie gwarancji Zamawiający zobowiązany jest zawiadomić Wykonawcę na piśmie, lub drogą elektroniczną. Istnienie wady strony potwierdzają protokolarnie, uzgadniając sposób i termin usunięcia wady.</w:t>
      </w:r>
    </w:p>
    <w:p w14:paraId="6370195D"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Wykonawca jest zobowiązany usunąć zgłoszone wady na własny koszt i ryzyko </w:t>
      </w:r>
      <w:r w:rsidRPr="00D70D3F">
        <w:rPr>
          <w:rFonts w:ascii="Times New Roman" w:hAnsi="Times New Roman"/>
          <w:sz w:val="24"/>
          <w:szCs w:val="24"/>
        </w:rPr>
        <w:br/>
        <w:t xml:space="preserve">w uzgodnionym przez Strony terminie nie dłuższym niż 14 dni, pod warunkiem, że Zamawiający zażądał tego na piśmie przed upływem okresu gwarancji. Usterki i wady uniemożliwiające lub poważnie utrudniające eksploatację obiektu winny być usunięte, o ile będzie to możliwe technologicznie w terminie 24 godzin. Po bezskutecznym upływie w/w terminu oraz w sytuacji zagrażającej życiu ludzkiemu lub mogącej spowodować znaczne straty finansowe, Wykonawca upoważnia Zamawiającego do zlecenia wykonania zastępczego </w:t>
      </w:r>
      <w:r w:rsidRPr="00D70D3F">
        <w:rPr>
          <w:rFonts w:ascii="Times New Roman" w:hAnsi="Times New Roman"/>
          <w:sz w:val="24"/>
          <w:szCs w:val="24"/>
        </w:rPr>
        <w:br/>
        <w:t>w zakresie usuwania wad lub usterek na koszt i ryzyko Wykonawcy.</w:t>
      </w:r>
    </w:p>
    <w:p w14:paraId="5E89E3DE" w14:textId="419CC3E0"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Jeżeli usunięcie wady w terminach, o których mowa w ust. 1</w:t>
      </w:r>
      <w:r w:rsidR="009214F2" w:rsidRPr="00D70D3F">
        <w:rPr>
          <w:rFonts w:ascii="Times New Roman" w:hAnsi="Times New Roman"/>
          <w:sz w:val="24"/>
          <w:szCs w:val="24"/>
        </w:rPr>
        <w:t>5</w:t>
      </w:r>
      <w:r w:rsidRPr="00D70D3F">
        <w:rPr>
          <w:rFonts w:ascii="Times New Roman" w:hAnsi="Times New Roman"/>
          <w:sz w:val="24"/>
          <w:szCs w:val="24"/>
        </w:rPr>
        <w:t xml:space="preserve"> jest technologicznie niewykonalne, Wykonawca zobowiązany jest powiadomić o tym Zamawiającego na piśmie </w:t>
      </w:r>
      <w:r w:rsidRPr="00D70D3F">
        <w:rPr>
          <w:rFonts w:ascii="Times New Roman" w:hAnsi="Times New Roman"/>
          <w:sz w:val="24"/>
          <w:szCs w:val="24"/>
        </w:rPr>
        <w:br/>
        <w:t xml:space="preserve">w terminie 7 dni od otrzymania zgłoszenia, wskazać termin usunięcia wady i szczegółowo uzasadnić swoje stanowisko. Powiadomienie to stanowi podstawowy warunek formalny powoływania się przez Wykonawcę na technologiczną niewykonalność usunięcia wady </w:t>
      </w:r>
      <w:r w:rsidRPr="00D70D3F">
        <w:rPr>
          <w:rFonts w:ascii="Times New Roman" w:hAnsi="Times New Roman"/>
          <w:sz w:val="24"/>
          <w:szCs w:val="24"/>
        </w:rPr>
        <w:br/>
        <w:t>w terminie i nie oznacza automatycznej akceptacji opóźnienia przez Zamawiającego.</w:t>
      </w:r>
    </w:p>
    <w:p w14:paraId="6AF7A8BE"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zobowiązany jest usunąć na własny koszt i ryzyko w uzgodnionym terminie wszystkie wady odnoszące się do przedmiotu niniejszej umowy, jeżeli Zamawiający zażądał tego na piśmie przed upływem terminu gwarancji.</w:t>
      </w:r>
    </w:p>
    <w:p w14:paraId="3A116CD9"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ponosi odpowiedzialność z tytułu niewykonania lub nienależytego wykonania usługi gwarancyjnej.</w:t>
      </w:r>
    </w:p>
    <w:p w14:paraId="498982FE"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zobowiązuje się stawić w siedzibie Zamawiającego niezwłocznie po zgłoszeniu usterki lub wady, nie później niż w ciągu 72 godzin (licząc dni robocze) od momentu otrzymania zgłoszenia.</w:t>
      </w:r>
    </w:p>
    <w:p w14:paraId="3B733306"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niezależnie od własnej gwarancji dostarczy karty gwarancyjne producentów/ dostawców poszczególnych urządzeń i materiałów.</w:t>
      </w:r>
    </w:p>
    <w:p w14:paraId="4D794478"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Wykonawca poniesie koszty związane z zakupem  materiałów eksploatacyjnych koniecznych do usunięcia wad lub usterek. </w:t>
      </w:r>
    </w:p>
    <w:p w14:paraId="4044A0E3"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Serwis gwarancyjny będzie świadczony w miejscu użytkowania urządzenia. W trakcie okresu gwarancyjnego dojazd do użytkownika urządzenia odbywać się będzie na koszt Wykonawcy. Koszty wymiany urządzenia, dostaw części lub ewentualnego transportu naprawianego urządzenia do producenta pokrywa Wykonawca.</w:t>
      </w:r>
    </w:p>
    <w:p w14:paraId="23DCF085"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lastRenderedPageBreak/>
        <w:t>Wykonawca gwarantuje dostępność części zamiennych i zużywających się oraz wyposażenia do urządzenia w ciągu co najmniej 5 lat od daty sprzedaży.</w:t>
      </w:r>
    </w:p>
    <w:p w14:paraId="6E03DFCD" w14:textId="353A39BB"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Koszty obowiązkowych przeglądów gwarancyjnych i dojazd na miejsce zamontowanego urządzenia  ponosi Wykonawca.</w:t>
      </w:r>
    </w:p>
    <w:p w14:paraId="25ADB23C"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Gwarancja nie obejmuje:</w:t>
      </w:r>
    </w:p>
    <w:p w14:paraId="139B7DE4" w14:textId="77777777" w:rsidR="003B5632" w:rsidRPr="00D70D3F" w:rsidRDefault="003B5632" w:rsidP="00D852B8">
      <w:pPr>
        <w:numPr>
          <w:ilvl w:val="3"/>
          <w:numId w:val="10"/>
        </w:numPr>
        <w:suppressAutoHyphens/>
        <w:spacing w:after="0" w:line="360" w:lineRule="auto"/>
        <w:ind w:left="851" w:hanging="567"/>
        <w:jc w:val="both"/>
        <w:rPr>
          <w:rFonts w:ascii="Times New Roman" w:hAnsi="Times New Roman"/>
          <w:sz w:val="24"/>
          <w:szCs w:val="24"/>
        </w:rPr>
      </w:pPr>
      <w:r w:rsidRPr="00D70D3F">
        <w:rPr>
          <w:rFonts w:ascii="Times New Roman" w:hAnsi="Times New Roman"/>
          <w:sz w:val="24"/>
          <w:szCs w:val="24"/>
        </w:rPr>
        <w:t>innych wad niż powstałe z przyczyn tkwiących w wybudowanym obiekcie lub zainstalowanych urządzeniach,</w:t>
      </w:r>
    </w:p>
    <w:p w14:paraId="4F39625A" w14:textId="77777777" w:rsidR="003B5632" w:rsidRPr="00D70D3F" w:rsidRDefault="003B5632" w:rsidP="00D852B8">
      <w:pPr>
        <w:numPr>
          <w:ilvl w:val="3"/>
          <w:numId w:val="10"/>
        </w:numPr>
        <w:suppressAutoHyphens/>
        <w:spacing w:after="0" w:line="360" w:lineRule="auto"/>
        <w:ind w:left="851" w:hanging="567"/>
        <w:jc w:val="both"/>
        <w:rPr>
          <w:rFonts w:ascii="Times New Roman" w:hAnsi="Times New Roman"/>
          <w:sz w:val="24"/>
          <w:szCs w:val="24"/>
        </w:rPr>
      </w:pPr>
      <w:r w:rsidRPr="00D70D3F">
        <w:rPr>
          <w:rFonts w:ascii="Times New Roman" w:hAnsi="Times New Roman"/>
          <w:sz w:val="24"/>
          <w:szCs w:val="24"/>
        </w:rPr>
        <w:t>wad powstałych z przyczyn związanych z nieprawidłową eksploatacją,</w:t>
      </w:r>
    </w:p>
    <w:p w14:paraId="677EFE52" w14:textId="77777777" w:rsidR="003B5632" w:rsidRPr="00D70D3F" w:rsidRDefault="003B5632" w:rsidP="00D852B8">
      <w:pPr>
        <w:numPr>
          <w:ilvl w:val="3"/>
          <w:numId w:val="10"/>
        </w:numPr>
        <w:suppressAutoHyphens/>
        <w:spacing w:after="0" w:line="360" w:lineRule="auto"/>
        <w:ind w:left="851" w:hanging="567"/>
        <w:jc w:val="both"/>
        <w:rPr>
          <w:rFonts w:ascii="Times New Roman" w:hAnsi="Times New Roman"/>
          <w:sz w:val="24"/>
          <w:szCs w:val="24"/>
        </w:rPr>
      </w:pPr>
      <w:r w:rsidRPr="00D70D3F">
        <w:rPr>
          <w:rFonts w:ascii="Times New Roman" w:hAnsi="Times New Roman"/>
          <w:sz w:val="24"/>
          <w:szCs w:val="24"/>
        </w:rPr>
        <w:t>wad powstałych w wyniku działania siły wyższej.</w:t>
      </w:r>
    </w:p>
    <w:p w14:paraId="0DEF71A6"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Zamawiający dokonuje usunięcia wady we własnym zakresie na koszt i ryzyko Wykonawcy </w:t>
      </w:r>
      <w:r w:rsidRPr="00D70D3F">
        <w:rPr>
          <w:rFonts w:ascii="Times New Roman" w:hAnsi="Times New Roman"/>
          <w:sz w:val="24"/>
          <w:szCs w:val="24"/>
        </w:rPr>
        <w:br/>
        <w:t xml:space="preserve">w przypadku: </w:t>
      </w:r>
    </w:p>
    <w:p w14:paraId="35E7A953" w14:textId="77777777" w:rsidR="003B5632" w:rsidRPr="00D70D3F" w:rsidRDefault="003B5632" w:rsidP="009044C3">
      <w:pPr>
        <w:suppressAutoHyphens/>
        <w:spacing w:after="0" w:line="360" w:lineRule="auto"/>
        <w:ind w:left="851"/>
        <w:jc w:val="both"/>
        <w:rPr>
          <w:rFonts w:ascii="Times New Roman" w:hAnsi="Times New Roman"/>
          <w:sz w:val="24"/>
          <w:szCs w:val="24"/>
        </w:rPr>
      </w:pPr>
      <w:bookmarkStart w:id="1" w:name="_GoBack"/>
      <w:bookmarkEnd w:id="1"/>
      <w:r w:rsidRPr="00D70D3F">
        <w:rPr>
          <w:rFonts w:ascii="Times New Roman" w:hAnsi="Times New Roman"/>
          <w:sz w:val="24"/>
          <w:szCs w:val="24"/>
        </w:rPr>
        <w:t>bezskutecznego upływu terminu usunięcia wad,</w:t>
      </w:r>
    </w:p>
    <w:p w14:paraId="13579B97" w14:textId="77777777" w:rsidR="003B5632" w:rsidRPr="00D70D3F" w:rsidRDefault="003B5632" w:rsidP="00D852B8">
      <w:pPr>
        <w:numPr>
          <w:ilvl w:val="0"/>
          <w:numId w:val="23"/>
        </w:numPr>
        <w:suppressAutoHyphens/>
        <w:spacing w:after="0" w:line="360" w:lineRule="auto"/>
        <w:ind w:left="851" w:hanging="567"/>
        <w:jc w:val="both"/>
        <w:rPr>
          <w:rFonts w:ascii="Times New Roman" w:hAnsi="Times New Roman"/>
          <w:sz w:val="24"/>
          <w:szCs w:val="24"/>
        </w:rPr>
      </w:pPr>
      <w:r w:rsidRPr="00D70D3F">
        <w:rPr>
          <w:rFonts w:ascii="Times New Roman" w:hAnsi="Times New Roman"/>
          <w:sz w:val="24"/>
          <w:szCs w:val="24"/>
        </w:rPr>
        <w:t>pisemnego uzgodnienia pomiędzy Zamawiającym a Wykonawcą dokonanego w terminie usunięcia wad,</w:t>
      </w:r>
    </w:p>
    <w:p w14:paraId="22F89971" w14:textId="77777777" w:rsidR="003B5632" w:rsidRPr="00D70D3F" w:rsidRDefault="003B5632" w:rsidP="00D852B8">
      <w:pPr>
        <w:numPr>
          <w:ilvl w:val="0"/>
          <w:numId w:val="23"/>
        </w:numPr>
        <w:suppressAutoHyphens/>
        <w:spacing w:after="0" w:line="360" w:lineRule="auto"/>
        <w:ind w:left="851" w:hanging="567"/>
        <w:jc w:val="both"/>
        <w:rPr>
          <w:rFonts w:ascii="Times New Roman" w:hAnsi="Times New Roman"/>
          <w:sz w:val="24"/>
          <w:szCs w:val="24"/>
        </w:rPr>
      </w:pPr>
      <w:r w:rsidRPr="00D70D3F">
        <w:rPr>
          <w:rFonts w:ascii="Times New Roman" w:hAnsi="Times New Roman"/>
          <w:sz w:val="24"/>
          <w:szCs w:val="24"/>
        </w:rPr>
        <w:t>bezskutecznego upływu terminu do dokonania uzgodnień, o którym mowa w pkt 26.2.,</w:t>
      </w:r>
    </w:p>
    <w:p w14:paraId="3623569F" w14:textId="77777777" w:rsidR="003B5632" w:rsidRPr="00D70D3F" w:rsidRDefault="003B5632" w:rsidP="00D852B8">
      <w:pPr>
        <w:numPr>
          <w:ilvl w:val="0"/>
          <w:numId w:val="23"/>
        </w:numPr>
        <w:suppressAutoHyphens/>
        <w:spacing w:after="0" w:line="360" w:lineRule="auto"/>
        <w:ind w:left="851" w:hanging="567"/>
        <w:jc w:val="both"/>
        <w:rPr>
          <w:rFonts w:ascii="Times New Roman" w:hAnsi="Times New Roman"/>
          <w:sz w:val="24"/>
          <w:szCs w:val="24"/>
        </w:rPr>
      </w:pPr>
      <w:r w:rsidRPr="00D70D3F">
        <w:rPr>
          <w:rFonts w:ascii="Times New Roman" w:hAnsi="Times New Roman"/>
          <w:sz w:val="24"/>
          <w:szCs w:val="24"/>
        </w:rPr>
        <w:t>ponownej awarii tego samego rodzaju prac.</w:t>
      </w:r>
    </w:p>
    <w:p w14:paraId="04BEF20C"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Okres gwarancji ulega odpowiedniemu przedłużeniu o czas od zgłoszenia usterki lub wady przez Zamawiającego do usunięcia wad i napraw gwarancyjnych.</w:t>
      </w:r>
    </w:p>
    <w:p w14:paraId="2C58797F"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 przypadku przeniesienia własności obiektu w okresie trwania gwarancji na osobę trzecią, uprawnienia wynikające z gwarancji przechodzą na nabywcę niezależnie od zgody Wykonawcy.</w:t>
      </w:r>
    </w:p>
    <w:p w14:paraId="5939CD62" w14:textId="77777777" w:rsidR="003B5632" w:rsidRPr="00D70D3F" w:rsidRDefault="003B5632" w:rsidP="00D852B8">
      <w:pPr>
        <w:numPr>
          <w:ilvl w:val="0"/>
          <w:numId w:val="28"/>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 ostatnim miesiącu okresu gwarancyjnego wskazanego w ust. 9, Zamawiający powoła Komisję odbioru pogwarancyjnego, do której zaproszony zostanie Wykonawca. Komisja dokona oceny zrealizowanych robót budowlanych, stanu technicznego zamontowanych urządzeń i instalacji oraz wskaże ewentualne usterki i wyznaczy termin na ich usunięcie. Po usunięciu wszystkich stwierdzonych usterek, przed upływem końcowego okresu gwarancji, Zamawiający podpisze protokół pogwarancyjnego odbioru.</w:t>
      </w:r>
    </w:p>
    <w:p w14:paraId="1989170C" w14:textId="0B5F8D9E" w:rsidR="003B5632" w:rsidRPr="008825C5" w:rsidRDefault="003B5632" w:rsidP="00D70D3F">
      <w:pPr>
        <w:suppressAutoHyphens/>
        <w:spacing w:before="120" w:after="120" w:line="360" w:lineRule="auto"/>
        <w:jc w:val="center"/>
        <w:rPr>
          <w:rFonts w:ascii="Times New Roman" w:hAnsi="Times New Roman"/>
          <w:b/>
          <w:bCs/>
          <w:sz w:val="24"/>
          <w:szCs w:val="24"/>
        </w:rPr>
      </w:pPr>
      <w:r w:rsidRPr="008825C5">
        <w:rPr>
          <w:rFonts w:ascii="Times New Roman" w:hAnsi="Times New Roman"/>
          <w:b/>
          <w:bCs/>
          <w:sz w:val="24"/>
          <w:szCs w:val="24"/>
        </w:rPr>
        <w:t>§ 9</w:t>
      </w:r>
    </w:p>
    <w:p w14:paraId="3B45F729" w14:textId="35872A5F" w:rsidR="003B5632" w:rsidRPr="00D70D3F" w:rsidRDefault="001B5099" w:rsidP="008825C5">
      <w:pPr>
        <w:suppressAutoHyphens/>
        <w:spacing w:line="360" w:lineRule="auto"/>
        <w:jc w:val="center"/>
        <w:rPr>
          <w:rFonts w:ascii="Times New Roman" w:hAnsi="Times New Roman"/>
          <w:sz w:val="24"/>
          <w:szCs w:val="24"/>
        </w:rPr>
      </w:pPr>
      <w:r>
        <w:rPr>
          <w:rFonts w:ascii="Times New Roman" w:hAnsi="Times New Roman"/>
          <w:b/>
          <w:sz w:val="24"/>
          <w:szCs w:val="24"/>
        </w:rPr>
        <w:t>Zabezpieczenie należytego wykonania umowy</w:t>
      </w:r>
    </w:p>
    <w:p w14:paraId="0627A488" w14:textId="2BEFC7D7" w:rsidR="003B5632" w:rsidRPr="00D70D3F" w:rsidRDefault="003B5632" w:rsidP="00D852B8">
      <w:pPr>
        <w:numPr>
          <w:ilvl w:val="3"/>
          <w:numId w:val="15"/>
        </w:numPr>
        <w:tabs>
          <w:tab w:val="clear" w:pos="2880"/>
          <w:tab w:val="num" w:pos="360"/>
        </w:tabs>
        <w:suppressAutoHyphens/>
        <w:spacing w:after="0" w:line="360" w:lineRule="auto"/>
        <w:ind w:left="360"/>
        <w:jc w:val="both"/>
        <w:rPr>
          <w:rFonts w:ascii="Times New Roman" w:hAnsi="Times New Roman"/>
          <w:sz w:val="24"/>
          <w:szCs w:val="24"/>
        </w:rPr>
      </w:pPr>
      <w:r w:rsidRPr="00D70D3F">
        <w:rPr>
          <w:rFonts w:ascii="Times New Roman" w:hAnsi="Times New Roman"/>
          <w:sz w:val="24"/>
          <w:szCs w:val="24"/>
        </w:rPr>
        <w:t xml:space="preserve">Wykonawca wniósł zabezpieczenie należytego wykonania umowy w formie pieniężnej </w:t>
      </w:r>
      <w:r w:rsidRPr="00D70D3F">
        <w:rPr>
          <w:rFonts w:ascii="Times New Roman" w:hAnsi="Times New Roman"/>
          <w:sz w:val="24"/>
          <w:szCs w:val="24"/>
        </w:rPr>
        <w:br/>
        <w:t xml:space="preserve">w wysokości 3% wartości umowy brutto, określonej w § 6 ust. 1 niniejszej umowy, co stanowi kwotę: </w:t>
      </w:r>
      <w:r w:rsidR="006D166A" w:rsidRPr="00D70D3F">
        <w:rPr>
          <w:rFonts w:ascii="Times New Roman" w:hAnsi="Times New Roman"/>
          <w:sz w:val="24"/>
          <w:szCs w:val="24"/>
        </w:rPr>
        <w:t>………….</w:t>
      </w:r>
      <w:r w:rsidRPr="00D70D3F">
        <w:rPr>
          <w:rFonts w:ascii="Times New Roman" w:hAnsi="Times New Roman"/>
          <w:sz w:val="24"/>
          <w:szCs w:val="24"/>
        </w:rPr>
        <w:t xml:space="preserve"> PLN (słownie złotych</w:t>
      </w:r>
      <w:r w:rsidR="006D166A" w:rsidRPr="00D70D3F">
        <w:rPr>
          <w:rFonts w:ascii="Times New Roman" w:hAnsi="Times New Roman"/>
          <w:sz w:val="24"/>
          <w:szCs w:val="24"/>
        </w:rPr>
        <w:t>: ……………………</w:t>
      </w:r>
      <w:r w:rsidRPr="00D70D3F">
        <w:rPr>
          <w:rFonts w:ascii="Times New Roman" w:hAnsi="Times New Roman"/>
          <w:sz w:val="24"/>
          <w:szCs w:val="24"/>
        </w:rPr>
        <w:t>00/100).</w:t>
      </w:r>
    </w:p>
    <w:p w14:paraId="39DFB792" w14:textId="77777777" w:rsidR="003B5632" w:rsidRPr="00D70D3F" w:rsidRDefault="003B5632" w:rsidP="00D852B8">
      <w:pPr>
        <w:numPr>
          <w:ilvl w:val="3"/>
          <w:numId w:val="15"/>
        </w:numPr>
        <w:tabs>
          <w:tab w:val="clear" w:pos="2880"/>
          <w:tab w:val="num" w:pos="360"/>
        </w:tabs>
        <w:suppressAutoHyphens/>
        <w:spacing w:after="0" w:line="360" w:lineRule="auto"/>
        <w:ind w:left="360"/>
        <w:jc w:val="both"/>
        <w:rPr>
          <w:rFonts w:ascii="Times New Roman" w:hAnsi="Times New Roman"/>
          <w:sz w:val="24"/>
          <w:szCs w:val="24"/>
        </w:rPr>
      </w:pPr>
      <w:r w:rsidRPr="00D70D3F">
        <w:rPr>
          <w:rFonts w:ascii="Times New Roman" w:hAnsi="Times New Roman"/>
          <w:sz w:val="24"/>
          <w:szCs w:val="24"/>
        </w:rPr>
        <w:lastRenderedPageBreak/>
        <w:t>Zabezpieczenie należytego wykonania umowy służy bezwarunkowemu i nieograniczonemu zaspokojeniu roszczeń z tytułu niewykonania lub nienależytego wykonania umowy.</w:t>
      </w:r>
    </w:p>
    <w:p w14:paraId="56921E6D" w14:textId="77777777" w:rsidR="003B5632" w:rsidRPr="00D70D3F" w:rsidRDefault="003B5632" w:rsidP="00D852B8">
      <w:pPr>
        <w:numPr>
          <w:ilvl w:val="3"/>
          <w:numId w:val="15"/>
        </w:numPr>
        <w:tabs>
          <w:tab w:val="clear" w:pos="2880"/>
          <w:tab w:val="num" w:pos="360"/>
        </w:tabs>
        <w:suppressAutoHyphens/>
        <w:spacing w:after="0" w:line="360" w:lineRule="auto"/>
        <w:ind w:left="360"/>
        <w:jc w:val="both"/>
        <w:rPr>
          <w:rFonts w:ascii="Times New Roman" w:hAnsi="Times New Roman"/>
          <w:sz w:val="24"/>
          <w:szCs w:val="24"/>
        </w:rPr>
      </w:pPr>
      <w:r w:rsidRPr="00D70D3F">
        <w:rPr>
          <w:rFonts w:ascii="Times New Roman" w:hAnsi="Times New Roman"/>
          <w:sz w:val="24"/>
          <w:szCs w:val="24"/>
        </w:rPr>
        <w:t>Zwrot zabezpieczenia nastąpi zgodnie z art. 453 ustawy Prawa zamówień publicznych:</w:t>
      </w:r>
    </w:p>
    <w:p w14:paraId="3EA612E4" w14:textId="77777777" w:rsidR="003B5632" w:rsidRPr="00D70D3F" w:rsidRDefault="003B5632" w:rsidP="00D852B8">
      <w:pPr>
        <w:numPr>
          <w:ilvl w:val="0"/>
          <w:numId w:val="16"/>
        </w:numPr>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w przypadku należytego wykonania zamówienia – 70% zabezpieczenia zostanie zwrócone Wykonawcy w terminie 30 dni od dnia wykonania zamówienia i uznania przez Zamawiającego za należycie wykonane, co potwierdzone zostanie protokołem końcowego odbioru robót, o którym mowa w § 5 ust. 9 niniejszej umowy;</w:t>
      </w:r>
    </w:p>
    <w:p w14:paraId="042F7FC3" w14:textId="3B4ED488" w:rsidR="003B5632" w:rsidRPr="00D70D3F" w:rsidRDefault="003B5632" w:rsidP="00D852B8">
      <w:pPr>
        <w:numPr>
          <w:ilvl w:val="0"/>
          <w:numId w:val="16"/>
        </w:numPr>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 xml:space="preserve">pozostała część zabezpieczenia w wysokości 30% pozostawiona na zabezpieczenie roszczeń z tytułu </w:t>
      </w:r>
      <w:r w:rsidR="008825C5">
        <w:rPr>
          <w:rFonts w:ascii="Times New Roman" w:hAnsi="Times New Roman"/>
          <w:sz w:val="24"/>
          <w:szCs w:val="24"/>
        </w:rPr>
        <w:t>gwarancji</w:t>
      </w:r>
      <w:r w:rsidRPr="00D70D3F">
        <w:rPr>
          <w:rFonts w:ascii="Times New Roman" w:hAnsi="Times New Roman"/>
          <w:sz w:val="24"/>
          <w:szCs w:val="24"/>
        </w:rPr>
        <w:t>, zostanie zwrócone Wykonawcy nie później niż w 15 dniu po upływie okresu rękojmi za wady (protokół odbioru pogwarancyjnego robót – bez uwag).</w:t>
      </w:r>
    </w:p>
    <w:p w14:paraId="2D450188" w14:textId="77777777" w:rsidR="003B5632" w:rsidRPr="008825C5" w:rsidRDefault="003B5632" w:rsidP="00D70D3F">
      <w:pPr>
        <w:tabs>
          <w:tab w:val="num" w:pos="360"/>
          <w:tab w:val="left" w:pos="420"/>
        </w:tabs>
        <w:suppressAutoHyphens/>
        <w:spacing w:before="120" w:after="120" w:line="360" w:lineRule="auto"/>
        <w:jc w:val="center"/>
        <w:rPr>
          <w:rFonts w:ascii="Times New Roman" w:hAnsi="Times New Roman"/>
          <w:b/>
          <w:bCs/>
          <w:sz w:val="24"/>
          <w:szCs w:val="24"/>
        </w:rPr>
      </w:pPr>
      <w:r w:rsidRPr="008825C5">
        <w:rPr>
          <w:rFonts w:ascii="Times New Roman" w:hAnsi="Times New Roman"/>
          <w:b/>
          <w:bCs/>
          <w:sz w:val="24"/>
          <w:szCs w:val="24"/>
        </w:rPr>
        <w:t>§ 10</w:t>
      </w:r>
    </w:p>
    <w:p w14:paraId="4B587FE5" w14:textId="77777777" w:rsidR="003B5632" w:rsidRPr="00D70D3F" w:rsidRDefault="003B5632" w:rsidP="008825C5">
      <w:pPr>
        <w:tabs>
          <w:tab w:val="num" w:pos="360"/>
          <w:tab w:val="left" w:pos="420"/>
        </w:tabs>
        <w:suppressAutoHyphens/>
        <w:spacing w:line="360" w:lineRule="auto"/>
        <w:ind w:left="360" w:hanging="360"/>
        <w:jc w:val="center"/>
        <w:rPr>
          <w:rFonts w:ascii="Times New Roman" w:hAnsi="Times New Roman"/>
          <w:b/>
          <w:sz w:val="24"/>
          <w:szCs w:val="24"/>
        </w:rPr>
      </w:pPr>
      <w:r w:rsidRPr="00D70D3F">
        <w:rPr>
          <w:rFonts w:ascii="Times New Roman" w:hAnsi="Times New Roman"/>
          <w:b/>
          <w:sz w:val="24"/>
          <w:szCs w:val="24"/>
        </w:rPr>
        <w:t>Kary umowne</w:t>
      </w:r>
    </w:p>
    <w:p w14:paraId="1D2F4498" w14:textId="77777777" w:rsidR="003B5632" w:rsidRPr="00D70D3F" w:rsidRDefault="003B5632" w:rsidP="00D852B8">
      <w:pPr>
        <w:numPr>
          <w:ilvl w:val="0"/>
          <w:numId w:val="22"/>
        </w:numPr>
        <w:tabs>
          <w:tab w:val="clear" w:pos="985"/>
          <w:tab w:val="num" w:pos="360"/>
        </w:tabs>
        <w:suppressAutoHyphens/>
        <w:spacing w:after="0" w:line="360" w:lineRule="auto"/>
        <w:ind w:left="360"/>
        <w:rPr>
          <w:rFonts w:ascii="Times New Roman" w:hAnsi="Times New Roman"/>
          <w:sz w:val="24"/>
          <w:szCs w:val="24"/>
        </w:rPr>
      </w:pPr>
      <w:r w:rsidRPr="00D70D3F">
        <w:rPr>
          <w:rFonts w:ascii="Times New Roman" w:hAnsi="Times New Roman"/>
          <w:sz w:val="24"/>
          <w:szCs w:val="24"/>
        </w:rPr>
        <w:t>Wykonawca zapłaci następujące kary umowne:</w:t>
      </w:r>
    </w:p>
    <w:p w14:paraId="39672AE0"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w wysokości 10% wartości wynagrodzenia umownego brutto, o którym mowa w § 6 ust. 1 umowy w przypadku odstąpienia od umowy przez Zamawiającego z przyczyn, za które odpowiada Wykonawca,</w:t>
      </w:r>
    </w:p>
    <w:p w14:paraId="45E49AEE"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 xml:space="preserve">za zwłokę w wykonaniu robót w wysokości 0,1% wynagrodzenia umownego brutto, </w:t>
      </w:r>
      <w:r w:rsidRPr="00D70D3F">
        <w:rPr>
          <w:rFonts w:ascii="Times New Roman" w:hAnsi="Times New Roman"/>
          <w:sz w:val="24"/>
          <w:szCs w:val="24"/>
        </w:rPr>
        <w:br/>
        <w:t>o którym mowa w § 6 ust. 1 umowy za każdy rozpoczęty dzień kalendarzowy zwłoki po przekroczeniu terminu wykonania przedmiotu zamówienia określonego w § 5 ust. 2,</w:t>
      </w:r>
    </w:p>
    <w:p w14:paraId="3E2E3ABC"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za zwłokę w usunięciu wad stwierdzonych przy odbiorze lub w okresie gwarancji czy rękojmi w wysokości 0,1% wartości przedmiotu umowy brutto, o którym mowa w § 6 ust. 1 umowy za każdy rozpoczęty dzień kalendarzowy zwłoki w usunięciu wad, po upływie terminu, o którym mowa w § 8 wyznaczonego na ich usunięcie,</w:t>
      </w:r>
    </w:p>
    <w:p w14:paraId="0E902447"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za każdorazowy brak zapłaty lub nieterminową zapłatę wynagrodzenia należnego podwykonawcom lub dalszym podwykonawcom - w wysokości 0,1% wynagrodzenia umownego brutto, o którym mowa w § 6 ust. 1 umowy za każdy dzień zwłoki,</w:t>
      </w:r>
    </w:p>
    <w:p w14:paraId="4ACC7370"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 xml:space="preserve">za każdorazowy przypadek nieprzedłożenia do zaakceptowania projektu umowy </w:t>
      </w:r>
      <w:r w:rsidRPr="00D70D3F">
        <w:rPr>
          <w:rFonts w:ascii="Times New Roman" w:hAnsi="Times New Roman"/>
          <w:sz w:val="24"/>
          <w:szCs w:val="24"/>
        </w:rPr>
        <w:br/>
        <w:t>o podwykonawstwo, której przedmiotem są roboty budowlane, lub projektu jej zmiany – w wysokości 0,1% wynagrodzenia umownego brutto, o którym mowa w § 6 ust. 1 umowy za każdy dzień zwłoki,</w:t>
      </w:r>
    </w:p>
    <w:p w14:paraId="207559A5"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trike/>
          <w:sz w:val="24"/>
          <w:szCs w:val="24"/>
        </w:rPr>
      </w:pPr>
      <w:r w:rsidRPr="00D70D3F">
        <w:rPr>
          <w:rFonts w:ascii="Times New Roman" w:hAnsi="Times New Roman"/>
          <w:sz w:val="24"/>
          <w:szCs w:val="24"/>
        </w:rPr>
        <w:lastRenderedPageBreak/>
        <w:t>za każdorazowy przypadek nieprzedłożenia poświadczonej za zgodność z oryginałem kopii umowy o podwykonawstwo lub jej zmiany - w wysokości 0,1% wynagrodzenia umownego brutto, o którym mowa w § 6 ust. 1 umowy za każdy dzień zwłoki,</w:t>
      </w:r>
    </w:p>
    <w:p w14:paraId="50FCCD22"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za każdorazowy przypadek braku zmiany umowy o podwykonawstwo w zakresie terminu zapłaty - w wysokości 0,1% wynagrodzenia umownego brutto, o którym mowa w § 6 ust. 1 umowy za każdy dzień zwłoki,</w:t>
      </w:r>
    </w:p>
    <w:p w14:paraId="0D56620E" w14:textId="77777777" w:rsidR="003B5632" w:rsidRPr="00D70D3F" w:rsidRDefault="003B5632" w:rsidP="00D852B8">
      <w:pPr>
        <w:numPr>
          <w:ilvl w:val="2"/>
          <w:numId w:val="30"/>
        </w:numPr>
        <w:tabs>
          <w:tab w:val="clear" w:pos="2651"/>
        </w:tabs>
        <w:suppressAutoHyphens/>
        <w:spacing w:after="0" w:line="360" w:lineRule="auto"/>
        <w:ind w:left="851" w:hanging="425"/>
        <w:jc w:val="both"/>
        <w:rPr>
          <w:rFonts w:ascii="Times New Roman" w:hAnsi="Times New Roman"/>
          <w:sz w:val="24"/>
          <w:szCs w:val="24"/>
        </w:rPr>
      </w:pPr>
      <w:r w:rsidRPr="00D70D3F">
        <w:rPr>
          <w:rFonts w:ascii="Times New Roman" w:hAnsi="Times New Roman"/>
          <w:sz w:val="24"/>
          <w:szCs w:val="24"/>
        </w:rPr>
        <w:t>za niedopełnienie wymogu zatrudnienia na podstawie umowy o pracę wszystkich osób wykonujących wskazane przez Zamawiającego czynności w zakresie realizacji zamówienia, Wykonawca zapłaci Zamawiającemu kary umowne w wysokości kwoty minimalnego wynagrodzenia za pracę ustalonego na podstawie przepisów o minimalnym wynagrodzeniu za pracę (obowiązujących w chwili stwierdzenia przez Zamawiającego niedopełnienia przez Wykonawcę, podwykonawcę lub dalszego podwykonawcę wymogu zatrudniania pracowników na podstawie umowy o pracę) za każdą osobę,</w:t>
      </w:r>
    </w:p>
    <w:p w14:paraId="45FC5840" w14:textId="77777777" w:rsidR="003B5632" w:rsidRPr="00D70D3F" w:rsidRDefault="003B5632" w:rsidP="00D852B8">
      <w:pPr>
        <w:numPr>
          <w:ilvl w:val="2"/>
          <w:numId w:val="30"/>
        </w:numPr>
        <w:tabs>
          <w:tab w:val="clear" w:pos="2651"/>
        </w:tabs>
        <w:suppressAutoHyphens/>
        <w:spacing w:after="0" w:line="360" w:lineRule="auto"/>
        <w:ind w:left="993" w:hanging="567"/>
        <w:jc w:val="both"/>
        <w:rPr>
          <w:rFonts w:ascii="Times New Roman" w:hAnsi="Times New Roman"/>
          <w:sz w:val="24"/>
          <w:szCs w:val="24"/>
        </w:rPr>
      </w:pPr>
      <w:r w:rsidRPr="00D70D3F">
        <w:rPr>
          <w:rFonts w:ascii="Times New Roman" w:hAnsi="Times New Roman"/>
          <w:sz w:val="24"/>
          <w:szCs w:val="24"/>
        </w:rPr>
        <w:t>za niewywiązanie się z obowiązku przedłożenia przez Wykonawcę, podwykonawcę lub dalszego podwykonawcę wykazu/aktualizacji osób zatrudnionych przy realizacji zamówienia na podstawie umowy o pracę wraz ze wskazaniem czynności jakie będą oni wykonywać w wysokości 5.000,00 PLN za każdą stwierdzoną nieprawidłowość,</w:t>
      </w:r>
    </w:p>
    <w:p w14:paraId="7CD26CAF" w14:textId="3EC6F620" w:rsidR="003B5632" w:rsidRPr="00D70D3F" w:rsidRDefault="003B5632" w:rsidP="00D852B8">
      <w:pPr>
        <w:numPr>
          <w:ilvl w:val="2"/>
          <w:numId w:val="30"/>
        </w:numPr>
        <w:tabs>
          <w:tab w:val="clear" w:pos="2651"/>
        </w:tabs>
        <w:suppressAutoHyphens/>
        <w:spacing w:after="0" w:line="360" w:lineRule="auto"/>
        <w:ind w:left="993" w:hanging="567"/>
        <w:jc w:val="both"/>
        <w:rPr>
          <w:rFonts w:ascii="Times New Roman" w:hAnsi="Times New Roman"/>
          <w:sz w:val="24"/>
          <w:szCs w:val="24"/>
        </w:rPr>
      </w:pPr>
      <w:r w:rsidRPr="00D70D3F">
        <w:rPr>
          <w:rFonts w:ascii="Times New Roman" w:hAnsi="Times New Roman"/>
          <w:sz w:val="24"/>
          <w:szCs w:val="24"/>
        </w:rPr>
        <w:t xml:space="preserve">za spowodowanie nieuzasadnionej przerwy w realizacji przedmiotu umowy, trwającej dłużej niż 14 dni – w wysokości 0,1% wynagrodzenia umownego brutto, o którym mowa w § 6 ust. 1 umowy za każdy dzień przerwy potwierdzonej przez </w:t>
      </w:r>
      <w:r w:rsidR="00BB6837">
        <w:rPr>
          <w:rFonts w:ascii="Times New Roman" w:hAnsi="Times New Roman"/>
          <w:sz w:val="24"/>
          <w:szCs w:val="24"/>
        </w:rPr>
        <w:t>przedstawiciela Zamawiającego</w:t>
      </w:r>
      <w:r w:rsidRPr="00D70D3F">
        <w:rPr>
          <w:rFonts w:ascii="Times New Roman" w:hAnsi="Times New Roman"/>
          <w:sz w:val="24"/>
          <w:szCs w:val="24"/>
        </w:rPr>
        <w:t>,</w:t>
      </w:r>
    </w:p>
    <w:p w14:paraId="2FA062D2" w14:textId="0092FCF6" w:rsidR="003B5632" w:rsidRPr="00D70D3F" w:rsidRDefault="003B5632" w:rsidP="00D852B8">
      <w:pPr>
        <w:numPr>
          <w:ilvl w:val="2"/>
          <w:numId w:val="30"/>
        </w:numPr>
        <w:tabs>
          <w:tab w:val="clear" w:pos="2651"/>
        </w:tabs>
        <w:suppressAutoHyphens/>
        <w:spacing w:after="0" w:line="360" w:lineRule="auto"/>
        <w:ind w:left="993" w:hanging="567"/>
        <w:jc w:val="both"/>
        <w:rPr>
          <w:rFonts w:ascii="Times New Roman" w:hAnsi="Times New Roman"/>
          <w:sz w:val="24"/>
          <w:szCs w:val="24"/>
        </w:rPr>
      </w:pPr>
      <w:r w:rsidRPr="00D70D3F">
        <w:rPr>
          <w:rFonts w:ascii="Times New Roman" w:hAnsi="Times New Roman"/>
          <w:sz w:val="24"/>
          <w:szCs w:val="24"/>
        </w:rPr>
        <w:t>za brak utrzymania ciągłości pracy przes</w:t>
      </w:r>
      <w:r w:rsidR="00193772">
        <w:rPr>
          <w:rFonts w:ascii="Times New Roman" w:hAnsi="Times New Roman"/>
          <w:sz w:val="24"/>
          <w:szCs w:val="24"/>
        </w:rPr>
        <w:t>tój/przerwa w działaniu obiektu</w:t>
      </w:r>
      <w:r w:rsidRPr="00D70D3F">
        <w:rPr>
          <w:rFonts w:ascii="Times New Roman" w:hAnsi="Times New Roman"/>
          <w:sz w:val="24"/>
          <w:szCs w:val="24"/>
        </w:rPr>
        <w:t xml:space="preserve">, jej części lub urządzeń na nią się składających, z powodów leżących po stronie Wykonawcy - w wysokości 0,1 % wynagrodzenia umownego brutto, o którym mowa </w:t>
      </w:r>
      <w:r w:rsidRPr="00D70D3F">
        <w:rPr>
          <w:rFonts w:ascii="Times New Roman" w:hAnsi="Times New Roman"/>
          <w:sz w:val="24"/>
          <w:szCs w:val="24"/>
        </w:rPr>
        <w:br/>
        <w:t xml:space="preserve">w § 6 ust. 1 umowy za każdy dzień przestoju/przerwy potwierdzonej </w:t>
      </w:r>
      <w:r w:rsidR="00BB6837">
        <w:rPr>
          <w:rFonts w:ascii="Times New Roman" w:hAnsi="Times New Roman"/>
          <w:sz w:val="24"/>
          <w:szCs w:val="24"/>
        </w:rPr>
        <w:t>przez przedstawiciela Zamawiającego</w:t>
      </w:r>
      <w:r w:rsidR="00BB6837" w:rsidRPr="00D70D3F">
        <w:rPr>
          <w:rFonts w:ascii="Times New Roman" w:hAnsi="Times New Roman"/>
          <w:sz w:val="24"/>
          <w:szCs w:val="24"/>
        </w:rPr>
        <w:t>,</w:t>
      </w:r>
    </w:p>
    <w:p w14:paraId="36FBE5D6" w14:textId="77777777" w:rsidR="003B5632" w:rsidRPr="00D70D3F" w:rsidRDefault="003B5632" w:rsidP="00D852B8">
      <w:pPr>
        <w:numPr>
          <w:ilvl w:val="2"/>
          <w:numId w:val="30"/>
        </w:numPr>
        <w:tabs>
          <w:tab w:val="clear" w:pos="2651"/>
        </w:tabs>
        <w:suppressAutoHyphens/>
        <w:spacing w:after="0" w:line="360" w:lineRule="auto"/>
        <w:ind w:left="993" w:hanging="567"/>
        <w:jc w:val="both"/>
        <w:rPr>
          <w:rFonts w:ascii="Times New Roman" w:hAnsi="Times New Roman"/>
          <w:sz w:val="24"/>
          <w:szCs w:val="24"/>
        </w:rPr>
      </w:pPr>
      <w:r w:rsidRPr="00D70D3F">
        <w:rPr>
          <w:rFonts w:ascii="Times New Roman" w:hAnsi="Times New Roman"/>
          <w:sz w:val="24"/>
          <w:szCs w:val="24"/>
        </w:rPr>
        <w:t>w przypadku przekroczenia parametrów i/lub warunków wprowadzania ścieków do wód określonych w aktualnie obowiązujących przepisach i wydanych decyzjach do wysokości równowartości nałożonej kary na Zamawiającego przez uprawnione instytucje kontrolne.</w:t>
      </w:r>
    </w:p>
    <w:p w14:paraId="78AD0A85" w14:textId="2FBBE33F" w:rsidR="003B5632" w:rsidRPr="00D70D3F" w:rsidRDefault="003B5632" w:rsidP="00D852B8">
      <w:pPr>
        <w:numPr>
          <w:ilvl w:val="0"/>
          <w:numId w:val="22"/>
        </w:numPr>
        <w:tabs>
          <w:tab w:val="clear" w:pos="985"/>
          <w:tab w:val="num" w:pos="284"/>
        </w:tabs>
        <w:suppressAutoHyphens/>
        <w:overflowPunct w:val="0"/>
        <w:autoSpaceDE w:val="0"/>
        <w:autoSpaceDN w:val="0"/>
        <w:adjustRightInd w:val="0"/>
        <w:spacing w:after="0" w:line="360" w:lineRule="auto"/>
        <w:ind w:left="284" w:hanging="284"/>
        <w:jc w:val="both"/>
        <w:rPr>
          <w:rFonts w:ascii="Times New Roman" w:hAnsi="Times New Roman"/>
          <w:sz w:val="24"/>
          <w:szCs w:val="24"/>
        </w:rPr>
      </w:pPr>
      <w:r w:rsidRPr="00BB6837">
        <w:rPr>
          <w:rFonts w:ascii="Times New Roman" w:hAnsi="Times New Roman"/>
          <w:sz w:val="24"/>
          <w:szCs w:val="24"/>
        </w:rPr>
        <w:t>Zamawiający zapłaci Wykonawcy karę w wysokości 10% wartości przedmiotu umowy brutto, o którym mowa w</w:t>
      </w:r>
      <w:r w:rsidRPr="00D70D3F">
        <w:rPr>
          <w:rFonts w:ascii="Times New Roman" w:hAnsi="Times New Roman"/>
          <w:sz w:val="24"/>
          <w:szCs w:val="24"/>
        </w:rPr>
        <w:t xml:space="preserve"> § 6 ust. 1 umowy w przypadku odstąpienia od umowy z winy </w:t>
      </w:r>
      <w:r w:rsidRPr="00D70D3F">
        <w:rPr>
          <w:rFonts w:ascii="Times New Roman" w:hAnsi="Times New Roman"/>
          <w:sz w:val="24"/>
          <w:szCs w:val="24"/>
        </w:rPr>
        <w:lastRenderedPageBreak/>
        <w:t>Zamawiającego. Postanowienie to nie dotyczy sytuacji określonej w art. 456 Ustawy Prawo Zamówień Publicznych.</w:t>
      </w:r>
    </w:p>
    <w:p w14:paraId="217990F8" w14:textId="77777777" w:rsidR="003B5632" w:rsidRPr="00D70D3F" w:rsidRDefault="003B5632" w:rsidP="00D852B8">
      <w:pPr>
        <w:numPr>
          <w:ilvl w:val="0"/>
          <w:numId w:val="22"/>
        </w:numPr>
        <w:tabs>
          <w:tab w:val="clear" w:pos="985"/>
          <w:tab w:val="num" w:pos="284"/>
        </w:tabs>
        <w:suppressAutoHyphens/>
        <w:overflowPunct w:val="0"/>
        <w:autoSpaceDE w:val="0"/>
        <w:autoSpaceDN w:val="0"/>
        <w:adjustRightInd w:val="0"/>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Strony zastrzegają sobie możliwość dochodzenia odszkodowania na zasadach ogólnych, przewyższającego wysokość zastrzeżonych kar umownych. </w:t>
      </w:r>
    </w:p>
    <w:p w14:paraId="4FBB4F49" w14:textId="77777777" w:rsidR="003B5632" w:rsidRPr="00D70D3F" w:rsidRDefault="003B5632" w:rsidP="00D852B8">
      <w:pPr>
        <w:numPr>
          <w:ilvl w:val="0"/>
          <w:numId w:val="22"/>
        </w:numPr>
        <w:tabs>
          <w:tab w:val="clear" w:pos="985"/>
          <w:tab w:val="num" w:pos="284"/>
        </w:tabs>
        <w:suppressAutoHyphens/>
        <w:overflowPunct w:val="0"/>
        <w:autoSpaceDE w:val="0"/>
        <w:autoSpaceDN w:val="0"/>
        <w:adjustRightInd w:val="0"/>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 przypadku odstąpienia od umowy przez Zamawiającego kary umowne naliczone do dnia odstąpienia nadal są należne.</w:t>
      </w:r>
    </w:p>
    <w:p w14:paraId="5FDD9183" w14:textId="77777777" w:rsidR="003B5632" w:rsidRPr="00D70D3F" w:rsidRDefault="003B5632" w:rsidP="00D852B8">
      <w:pPr>
        <w:numPr>
          <w:ilvl w:val="0"/>
          <w:numId w:val="22"/>
        </w:numPr>
        <w:tabs>
          <w:tab w:val="clear" w:pos="985"/>
          <w:tab w:val="num" w:pos="284"/>
        </w:tabs>
        <w:suppressAutoHyphens/>
        <w:overflowPunct w:val="0"/>
        <w:autoSpaceDE w:val="0"/>
        <w:autoSpaceDN w:val="0"/>
        <w:adjustRightInd w:val="0"/>
        <w:spacing w:after="0" w:line="360" w:lineRule="auto"/>
        <w:ind w:left="284" w:hanging="284"/>
        <w:jc w:val="both"/>
        <w:rPr>
          <w:rFonts w:ascii="Times New Roman" w:hAnsi="Times New Roman"/>
          <w:sz w:val="24"/>
          <w:szCs w:val="24"/>
        </w:rPr>
      </w:pPr>
      <w:r w:rsidRPr="00D70D3F">
        <w:rPr>
          <w:rFonts w:ascii="Times New Roman" w:hAnsi="Times New Roman"/>
          <w:sz w:val="24"/>
          <w:szCs w:val="24"/>
        </w:rPr>
        <w:t>Strony postanawiają, że kary umowne stają się wymagalne z chwilą zaistnienia podstaw do ich naliczenia bez konieczności odrębnego wezwania.</w:t>
      </w:r>
    </w:p>
    <w:p w14:paraId="5224414E" w14:textId="77777777" w:rsidR="003B5632" w:rsidRPr="00D70D3F" w:rsidRDefault="003B5632" w:rsidP="00D852B8">
      <w:pPr>
        <w:numPr>
          <w:ilvl w:val="0"/>
          <w:numId w:val="22"/>
        </w:numPr>
        <w:tabs>
          <w:tab w:val="clear" w:pos="985"/>
          <w:tab w:val="num" w:pos="284"/>
        </w:tabs>
        <w:suppressAutoHyphens/>
        <w:overflowPunct w:val="0"/>
        <w:autoSpaceDE w:val="0"/>
        <w:autoSpaceDN w:val="0"/>
        <w:adjustRightInd w:val="0"/>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wyraża zgodę na potrącenie z wynagrodzenia umownego brutto naliczonych kar określonych niniejszą umową.</w:t>
      </w:r>
    </w:p>
    <w:p w14:paraId="2751143C" w14:textId="15B26D19" w:rsidR="00BB6837" w:rsidRPr="009044C3" w:rsidRDefault="003B5632" w:rsidP="009044C3">
      <w:pPr>
        <w:numPr>
          <w:ilvl w:val="0"/>
          <w:numId w:val="22"/>
        </w:numPr>
        <w:tabs>
          <w:tab w:val="clear" w:pos="985"/>
          <w:tab w:val="num" w:pos="284"/>
        </w:tabs>
        <w:suppressAutoHyphens/>
        <w:overflowPunct w:val="0"/>
        <w:autoSpaceDE w:val="0"/>
        <w:autoSpaceDN w:val="0"/>
        <w:adjustRightInd w:val="0"/>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Maksymalna wartość kar nie może przekroczyć </w:t>
      </w:r>
      <w:r w:rsidR="0059406B" w:rsidRPr="00D70D3F">
        <w:rPr>
          <w:rFonts w:ascii="Times New Roman" w:hAnsi="Times New Roman"/>
          <w:sz w:val="24"/>
          <w:szCs w:val="24"/>
        </w:rPr>
        <w:t xml:space="preserve">20 </w:t>
      </w:r>
      <w:r w:rsidRPr="00D70D3F">
        <w:rPr>
          <w:rFonts w:ascii="Times New Roman" w:hAnsi="Times New Roman"/>
          <w:sz w:val="24"/>
          <w:szCs w:val="24"/>
        </w:rPr>
        <w:t xml:space="preserve">% stosunku umownego. </w:t>
      </w:r>
    </w:p>
    <w:p w14:paraId="5974D4F1" w14:textId="0268FF4A" w:rsidR="003B5632" w:rsidRPr="008825C5" w:rsidRDefault="003B5632" w:rsidP="00D70D3F">
      <w:pPr>
        <w:tabs>
          <w:tab w:val="num" w:pos="360"/>
          <w:tab w:val="left" w:pos="420"/>
        </w:tabs>
        <w:suppressAutoHyphens/>
        <w:spacing w:before="120" w:after="120" w:line="360" w:lineRule="auto"/>
        <w:ind w:left="357" w:hanging="357"/>
        <w:jc w:val="center"/>
        <w:rPr>
          <w:rFonts w:ascii="Times New Roman" w:hAnsi="Times New Roman"/>
          <w:b/>
          <w:bCs/>
          <w:sz w:val="24"/>
          <w:szCs w:val="24"/>
        </w:rPr>
      </w:pPr>
      <w:r w:rsidRPr="008825C5">
        <w:rPr>
          <w:rFonts w:ascii="Times New Roman" w:hAnsi="Times New Roman"/>
          <w:b/>
          <w:bCs/>
          <w:sz w:val="24"/>
          <w:szCs w:val="24"/>
        </w:rPr>
        <w:t>§ 11</w:t>
      </w:r>
    </w:p>
    <w:p w14:paraId="7219F910" w14:textId="77777777" w:rsidR="003B5632" w:rsidRPr="00D70D3F" w:rsidRDefault="003B5632" w:rsidP="008825C5">
      <w:pPr>
        <w:tabs>
          <w:tab w:val="num" w:pos="360"/>
          <w:tab w:val="left" w:pos="420"/>
        </w:tabs>
        <w:suppressAutoHyphens/>
        <w:spacing w:line="360" w:lineRule="auto"/>
        <w:ind w:left="360" w:hanging="360"/>
        <w:jc w:val="center"/>
        <w:rPr>
          <w:rFonts w:ascii="Times New Roman" w:hAnsi="Times New Roman"/>
          <w:b/>
          <w:sz w:val="24"/>
          <w:szCs w:val="24"/>
        </w:rPr>
      </w:pPr>
      <w:r w:rsidRPr="00D70D3F">
        <w:rPr>
          <w:rFonts w:ascii="Times New Roman" w:hAnsi="Times New Roman"/>
          <w:b/>
          <w:sz w:val="24"/>
          <w:szCs w:val="24"/>
        </w:rPr>
        <w:t>Inne postanowienia</w:t>
      </w:r>
    </w:p>
    <w:p w14:paraId="6974E102" w14:textId="07F8FC86" w:rsidR="003B5632" w:rsidRPr="00D70D3F" w:rsidRDefault="003B5632" w:rsidP="00D852B8">
      <w:pPr>
        <w:numPr>
          <w:ilvl w:val="2"/>
          <w:numId w:val="29"/>
        </w:numPr>
        <w:tabs>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Zamawiający powołuje koordynatora </w:t>
      </w:r>
      <w:r w:rsidR="00D574C0">
        <w:rPr>
          <w:rFonts w:ascii="Times New Roman" w:hAnsi="Times New Roman"/>
          <w:sz w:val="24"/>
          <w:szCs w:val="24"/>
        </w:rPr>
        <w:t xml:space="preserve"> nad projektem w osobie </w:t>
      </w:r>
      <w:r w:rsidRPr="00D70D3F">
        <w:rPr>
          <w:rFonts w:ascii="Times New Roman" w:hAnsi="Times New Roman"/>
          <w:sz w:val="24"/>
          <w:szCs w:val="24"/>
        </w:rPr>
        <w:t xml:space="preserve"> </w:t>
      </w:r>
      <w:r w:rsidR="0059406B" w:rsidRPr="00D70D3F">
        <w:rPr>
          <w:rFonts w:ascii="Times New Roman" w:hAnsi="Times New Roman"/>
          <w:sz w:val="24"/>
          <w:szCs w:val="24"/>
        </w:rPr>
        <w:t>………………</w:t>
      </w:r>
      <w:r w:rsidRPr="00D70D3F">
        <w:rPr>
          <w:rFonts w:ascii="Times New Roman" w:hAnsi="Times New Roman"/>
          <w:sz w:val="24"/>
          <w:szCs w:val="24"/>
        </w:rPr>
        <w:t>.</w:t>
      </w:r>
    </w:p>
    <w:p w14:paraId="43E8EFDB" w14:textId="03174080" w:rsidR="003B5632" w:rsidRPr="00D70D3F" w:rsidRDefault="003B5632" w:rsidP="00D852B8">
      <w:pPr>
        <w:numPr>
          <w:ilvl w:val="2"/>
          <w:numId w:val="29"/>
        </w:numPr>
        <w:tabs>
          <w:tab w:val="clear" w:pos="360"/>
          <w:tab w:val="num" w:pos="284"/>
        </w:tabs>
        <w:suppressAutoHyphens/>
        <w:spacing w:after="0" w:line="360" w:lineRule="auto"/>
        <w:ind w:left="284" w:hanging="284"/>
        <w:jc w:val="both"/>
        <w:rPr>
          <w:rFonts w:ascii="Times New Roman" w:hAnsi="Times New Roman"/>
          <w:strike/>
          <w:sz w:val="24"/>
          <w:szCs w:val="24"/>
        </w:rPr>
      </w:pPr>
      <w:r w:rsidRPr="00D70D3F">
        <w:rPr>
          <w:rFonts w:ascii="Times New Roman" w:hAnsi="Times New Roman"/>
          <w:sz w:val="24"/>
          <w:szCs w:val="24"/>
        </w:rPr>
        <w:t xml:space="preserve">Zamawiający do nadzoru nad realizacją umowy w zakresie technicznym powołuje dwóch członków komisji przetargowej w osobach Pan </w:t>
      </w:r>
      <w:r w:rsidR="0059406B" w:rsidRPr="00D70D3F">
        <w:rPr>
          <w:rFonts w:ascii="Times New Roman" w:hAnsi="Times New Roman"/>
          <w:sz w:val="24"/>
          <w:szCs w:val="24"/>
        </w:rPr>
        <w:t>………………</w:t>
      </w:r>
      <w:r w:rsidRPr="00D70D3F">
        <w:rPr>
          <w:rFonts w:ascii="Times New Roman" w:hAnsi="Times New Roman"/>
          <w:sz w:val="24"/>
          <w:szCs w:val="24"/>
        </w:rPr>
        <w:t xml:space="preserve">, Pan </w:t>
      </w:r>
      <w:r w:rsidR="0059406B" w:rsidRPr="00D70D3F">
        <w:rPr>
          <w:rFonts w:ascii="Times New Roman" w:hAnsi="Times New Roman"/>
          <w:sz w:val="24"/>
          <w:szCs w:val="24"/>
        </w:rPr>
        <w:t>………………</w:t>
      </w:r>
      <w:r w:rsidRPr="00D70D3F">
        <w:rPr>
          <w:rFonts w:ascii="Times New Roman" w:hAnsi="Times New Roman"/>
          <w:sz w:val="24"/>
          <w:szCs w:val="24"/>
        </w:rPr>
        <w:t xml:space="preserve">, </w:t>
      </w:r>
    </w:p>
    <w:p w14:paraId="5A466E23" w14:textId="7A89E146" w:rsidR="003B5632" w:rsidRPr="00D70D3F" w:rsidRDefault="003B5632" w:rsidP="00D852B8">
      <w:pPr>
        <w:numPr>
          <w:ilvl w:val="2"/>
          <w:numId w:val="29"/>
        </w:numPr>
        <w:tabs>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 xml:space="preserve">Wykonawca ustanawia Przedstawiciela Wykonawcy w osobie Pan </w:t>
      </w:r>
      <w:r w:rsidR="0059406B" w:rsidRPr="00D70D3F">
        <w:rPr>
          <w:rFonts w:ascii="Times New Roman" w:hAnsi="Times New Roman"/>
          <w:color w:val="000000"/>
          <w:sz w:val="24"/>
          <w:szCs w:val="24"/>
        </w:rPr>
        <w:t>……….</w:t>
      </w:r>
    </w:p>
    <w:p w14:paraId="14E956B0" w14:textId="77777777" w:rsidR="003B5632" w:rsidRPr="00D70D3F" w:rsidRDefault="003B5632" w:rsidP="00D852B8">
      <w:pPr>
        <w:numPr>
          <w:ilvl w:val="2"/>
          <w:numId w:val="29"/>
        </w:numPr>
        <w:tabs>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Wykonawca gwarantuje wykonanie przedmiotu umowy przez osoby o odpowiednich kwalifikacjach zawodowych posiadające potwierdzenie przynależności do właściwej Izby Inżynierskiej i ponosi odpowiedzialność z tego tytułu.</w:t>
      </w:r>
    </w:p>
    <w:p w14:paraId="26172ABD" w14:textId="6431C925" w:rsidR="003B5632" w:rsidRPr="00D70D3F" w:rsidRDefault="003B5632" w:rsidP="00D852B8">
      <w:pPr>
        <w:numPr>
          <w:ilvl w:val="2"/>
          <w:numId w:val="29"/>
        </w:numPr>
        <w:tabs>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color w:val="000000"/>
          <w:sz w:val="24"/>
          <w:szCs w:val="24"/>
        </w:rPr>
        <w:t xml:space="preserve">Zmiany i uzupełnienia umowy wymagają formy pisemnej pod rygorem nieważności. </w:t>
      </w:r>
    </w:p>
    <w:p w14:paraId="61CF5EB0" w14:textId="77777777" w:rsidR="003B5632" w:rsidRPr="00D70D3F" w:rsidRDefault="003B5632" w:rsidP="00D852B8">
      <w:pPr>
        <w:pStyle w:val="Akapitzlist"/>
        <w:widowControl/>
        <w:numPr>
          <w:ilvl w:val="2"/>
          <w:numId w:val="29"/>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Zakazuje się zmian postanowień zawartych umów w stosunku do treści oferty, na podstawie której dokonano wyboru wykonawców, chyba że zachodzi co najmniej jedna z okoliczności, wymienionych w Dziale VII Rozdziale 3 ustawy Pzp:</w:t>
      </w:r>
    </w:p>
    <w:p w14:paraId="6B707175" w14:textId="394D4B5C" w:rsidR="003B5632" w:rsidRPr="00D70D3F" w:rsidRDefault="003B5632" w:rsidP="00D852B8">
      <w:pPr>
        <w:pStyle w:val="Akapitzlist"/>
        <w:widowControl/>
        <w:numPr>
          <w:ilvl w:val="0"/>
          <w:numId w:val="31"/>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Dopuszczalna jest zmiana umowy bez przeprowadzenia nowego postępowania </w:t>
      </w:r>
      <w:r w:rsidR="0059406B" w:rsidRPr="00D70D3F">
        <w:rPr>
          <w:rFonts w:ascii="Times New Roman" w:eastAsia="Calibri" w:hAnsi="Times New Roman" w:cs="Times New Roman"/>
          <w:color w:val="000000"/>
        </w:rPr>
        <w:br/>
      </w:r>
      <w:r w:rsidRPr="00D70D3F">
        <w:rPr>
          <w:rFonts w:ascii="Times New Roman" w:eastAsia="Calibri" w:hAnsi="Times New Roman" w:cs="Times New Roman"/>
          <w:color w:val="000000"/>
        </w:rPr>
        <w:t>o udzielenie zamówienia:</w:t>
      </w:r>
    </w:p>
    <w:p w14:paraId="53BD8871" w14:textId="680B3848" w:rsidR="003B5632" w:rsidRPr="00D70D3F" w:rsidRDefault="003B5632" w:rsidP="00D852B8">
      <w:pPr>
        <w:pStyle w:val="Akapitzlist"/>
        <w:widowControl/>
        <w:numPr>
          <w:ilvl w:val="0"/>
          <w:numId w:val="32"/>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niezależnie od wartości tej zmiany, o ile została przewidziana w ogłoszeniu </w:t>
      </w:r>
      <w:r w:rsidR="0059406B" w:rsidRPr="00D70D3F">
        <w:rPr>
          <w:rFonts w:ascii="Times New Roman" w:eastAsia="Calibri" w:hAnsi="Times New Roman" w:cs="Times New Roman"/>
          <w:color w:val="000000"/>
        </w:rPr>
        <w:br/>
      </w:r>
      <w:r w:rsidRPr="00D70D3F">
        <w:rPr>
          <w:rFonts w:ascii="Times New Roman" w:eastAsia="Calibri" w:hAnsi="Times New Roman" w:cs="Times New Roman"/>
          <w:color w:val="000000"/>
        </w:rPr>
        <w:t xml:space="preserve">o zamówieniu lub dokumentach zamówienia, w postaci jasnych, precyzyjnych </w:t>
      </w:r>
      <w:r w:rsidR="0059406B" w:rsidRPr="00D70D3F">
        <w:rPr>
          <w:rFonts w:ascii="Times New Roman" w:eastAsia="Calibri" w:hAnsi="Times New Roman" w:cs="Times New Roman"/>
          <w:color w:val="000000"/>
        </w:rPr>
        <w:br/>
      </w:r>
      <w:r w:rsidRPr="00D70D3F">
        <w:rPr>
          <w:rFonts w:ascii="Times New Roman" w:eastAsia="Calibri" w:hAnsi="Times New Roman" w:cs="Times New Roman"/>
          <w:color w:val="000000"/>
        </w:rPr>
        <w:t>i jednoznacznych postanowień umownych, które mogą obejmować postanowienia dotyczące zasad wprowadzania zmian wysokości ceny, jeżeli spełniają one łącznie następujące warunki:</w:t>
      </w:r>
    </w:p>
    <w:p w14:paraId="29284978" w14:textId="77777777" w:rsidR="003B5632" w:rsidRPr="00D70D3F" w:rsidRDefault="003B5632" w:rsidP="00D852B8">
      <w:pPr>
        <w:pStyle w:val="Akapitzlist"/>
        <w:widowControl/>
        <w:numPr>
          <w:ilvl w:val="0"/>
          <w:numId w:val="35"/>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określają rodzaj i zakres zmian,</w:t>
      </w:r>
    </w:p>
    <w:p w14:paraId="09974216" w14:textId="77777777" w:rsidR="003B5632" w:rsidRPr="00D70D3F" w:rsidRDefault="003B5632" w:rsidP="00D852B8">
      <w:pPr>
        <w:pStyle w:val="Akapitzlist"/>
        <w:widowControl/>
        <w:numPr>
          <w:ilvl w:val="0"/>
          <w:numId w:val="35"/>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określają warunki wprowadzenia zmian,</w:t>
      </w:r>
    </w:p>
    <w:p w14:paraId="0ACEF008" w14:textId="77777777" w:rsidR="003B5632" w:rsidRPr="00D70D3F" w:rsidRDefault="003B5632" w:rsidP="00D852B8">
      <w:pPr>
        <w:pStyle w:val="Akapitzlist"/>
        <w:widowControl/>
        <w:numPr>
          <w:ilvl w:val="0"/>
          <w:numId w:val="35"/>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lastRenderedPageBreak/>
        <w:t>nie przewidują takich zmian, które modyfikowałyby ogólny charakter umowy;</w:t>
      </w:r>
    </w:p>
    <w:p w14:paraId="3FDB1290" w14:textId="77777777" w:rsidR="003B5632" w:rsidRPr="00D70D3F" w:rsidRDefault="003B5632" w:rsidP="00D852B8">
      <w:pPr>
        <w:pStyle w:val="Akapitzlist"/>
        <w:widowControl/>
        <w:numPr>
          <w:ilvl w:val="0"/>
          <w:numId w:val="32"/>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gdy nowy wykonawca ma zastąpić dotychczasowego wykonawcę:</w:t>
      </w:r>
    </w:p>
    <w:p w14:paraId="5263E5DE" w14:textId="117B0D75" w:rsidR="003B5632" w:rsidRPr="00D70D3F" w:rsidRDefault="003B5632" w:rsidP="00D852B8">
      <w:pPr>
        <w:pStyle w:val="Akapitzlist"/>
        <w:widowControl/>
        <w:numPr>
          <w:ilvl w:val="0"/>
          <w:numId w:val="33"/>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jeżeli taka możliwość została przewidziana w postanowieniach umownych, </w:t>
      </w:r>
      <w:r w:rsidR="0059406B" w:rsidRPr="00D70D3F">
        <w:rPr>
          <w:rFonts w:ascii="Times New Roman" w:eastAsia="Calibri" w:hAnsi="Times New Roman" w:cs="Times New Roman"/>
          <w:color w:val="000000"/>
        </w:rPr>
        <w:br/>
      </w:r>
      <w:r w:rsidRPr="00D70D3F">
        <w:rPr>
          <w:rFonts w:ascii="Times New Roman" w:eastAsia="Calibri" w:hAnsi="Times New Roman" w:cs="Times New Roman"/>
          <w:color w:val="000000"/>
        </w:rPr>
        <w:t>o których mowa w pkt 1), lub</w:t>
      </w:r>
    </w:p>
    <w:p w14:paraId="5D766165" w14:textId="37C70B9D" w:rsidR="003B5632" w:rsidRPr="00D70D3F" w:rsidRDefault="003B5632" w:rsidP="00D852B8">
      <w:pPr>
        <w:pStyle w:val="Akapitzlist"/>
        <w:widowControl/>
        <w:numPr>
          <w:ilvl w:val="0"/>
          <w:numId w:val="33"/>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w:t>
      </w:r>
    </w:p>
    <w:p w14:paraId="2183412D" w14:textId="77777777" w:rsidR="003B5632" w:rsidRPr="00D70D3F" w:rsidRDefault="003B5632" w:rsidP="00D852B8">
      <w:pPr>
        <w:pStyle w:val="Akapitzlist"/>
        <w:widowControl/>
        <w:numPr>
          <w:ilvl w:val="0"/>
          <w:numId w:val="33"/>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w wyniku przejęcia przez zamawiającego zobowiązań wykonawcy względem jego podwykonawców, w przypadku, o którym mowa w art. 465 ust. 1 Pzp;</w:t>
      </w:r>
    </w:p>
    <w:p w14:paraId="43681AE3" w14:textId="77777777" w:rsidR="003B5632" w:rsidRPr="00D70D3F" w:rsidRDefault="003B5632" w:rsidP="00D852B8">
      <w:pPr>
        <w:pStyle w:val="Akapitzlist"/>
        <w:widowControl/>
        <w:numPr>
          <w:ilvl w:val="0"/>
          <w:numId w:val="32"/>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jeżeli dotyczy realizacji, przez dotychczasowego wykonawcę robót budowlanych, </w:t>
      </w:r>
      <w:r w:rsidRPr="00D70D3F">
        <w:rPr>
          <w:rFonts w:ascii="Times New Roman" w:eastAsia="Calibri" w:hAnsi="Times New Roman" w:cs="Times New Roman"/>
          <w:color w:val="000000"/>
        </w:rPr>
        <w:br/>
        <w:t xml:space="preserve">których nie uwzględniono w zamówieniu podstawowym, o ile stały się one niezbędne </w:t>
      </w:r>
      <w:r w:rsidRPr="00D70D3F">
        <w:rPr>
          <w:rFonts w:ascii="Times New Roman" w:eastAsia="Calibri" w:hAnsi="Times New Roman" w:cs="Times New Roman"/>
          <w:color w:val="000000"/>
        </w:rPr>
        <w:br/>
        <w:t>i zostały spełnione łącznie następujące warunki:</w:t>
      </w:r>
    </w:p>
    <w:p w14:paraId="0BDC5182" w14:textId="77777777" w:rsidR="003B5632" w:rsidRPr="00D70D3F" w:rsidRDefault="003B5632" w:rsidP="00D852B8">
      <w:pPr>
        <w:pStyle w:val="Akapitzlist"/>
        <w:widowControl/>
        <w:numPr>
          <w:ilvl w:val="0"/>
          <w:numId w:val="34"/>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zmiana wykonawcy nie może zostać dokonana z powodów ekonomicznych lub technicznych, w szczególności dotyczących zamienności lub interoperacyjności wyposażenia, usług lub instalacji zamówionych w ramach zamówienia podstawowego,</w:t>
      </w:r>
    </w:p>
    <w:p w14:paraId="1E2F8FF1" w14:textId="77777777" w:rsidR="003B5632" w:rsidRPr="00D70D3F" w:rsidRDefault="003B5632" w:rsidP="00D852B8">
      <w:pPr>
        <w:pStyle w:val="Akapitzlist"/>
        <w:widowControl/>
        <w:numPr>
          <w:ilvl w:val="0"/>
          <w:numId w:val="34"/>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zmiana wykonawcy spowodowałaby istotną niedogodność lub znaczne zwiększenie kosztów dla zamawiającego,</w:t>
      </w:r>
    </w:p>
    <w:p w14:paraId="21B1CE5E" w14:textId="7CD99B03" w:rsidR="003B5632" w:rsidRPr="00D70D3F" w:rsidRDefault="003B5632" w:rsidP="00D852B8">
      <w:pPr>
        <w:pStyle w:val="Akapitzlist"/>
        <w:widowControl/>
        <w:numPr>
          <w:ilvl w:val="0"/>
          <w:numId w:val="34"/>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wzrost ceny spowodowany każdą kolejną zmianą nie przekracza 50% wartości pierwotnej umowy</w:t>
      </w:r>
      <w:r w:rsidR="00B60DE1" w:rsidRPr="00D70D3F">
        <w:rPr>
          <w:rFonts w:ascii="Times New Roman" w:eastAsia="Calibri" w:hAnsi="Times New Roman" w:cs="Times New Roman"/>
          <w:color w:val="000000"/>
        </w:rPr>
        <w:t>.</w:t>
      </w:r>
    </w:p>
    <w:p w14:paraId="3D46C05E" w14:textId="77777777" w:rsidR="003B5632" w:rsidRPr="00D70D3F" w:rsidRDefault="003B5632" w:rsidP="00D852B8">
      <w:pPr>
        <w:pStyle w:val="Akapitzlist"/>
        <w:widowControl/>
        <w:numPr>
          <w:ilvl w:val="0"/>
          <w:numId w:val="32"/>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jeżeli konieczność zmiany umowy spowodowana jest okolicznościami, których </w:t>
      </w:r>
      <w:r w:rsidRPr="00D70D3F">
        <w:rPr>
          <w:rFonts w:ascii="Times New Roman" w:eastAsia="Calibri" w:hAnsi="Times New Roman" w:cs="Times New Roman"/>
          <w:color w:val="000000"/>
        </w:rPr>
        <w:br/>
        <w:t>zamawiający, działając z należytą starannością, nie mógł przewidzieć, o ile zmiana nie modyfikuje ogólnego charakteru umowy a wzrost ceny spowodowany każdą kolejną zmianą nie przekracza 50% wartości pierwotnej umowy.</w:t>
      </w:r>
    </w:p>
    <w:p w14:paraId="0CB3C3B9" w14:textId="77777777" w:rsidR="003B5632" w:rsidRPr="00D70D3F" w:rsidRDefault="003B5632" w:rsidP="00D852B8">
      <w:pPr>
        <w:pStyle w:val="Akapitzlist"/>
        <w:widowControl/>
        <w:numPr>
          <w:ilvl w:val="0"/>
          <w:numId w:val="52"/>
        </w:numPr>
        <w:pBdr>
          <w:top w:val="nil"/>
          <w:left w:val="nil"/>
          <w:bottom w:val="nil"/>
          <w:right w:val="nil"/>
          <w:between w:val="nil"/>
        </w:pBdr>
        <w:suppressAutoHyphens w:val="0"/>
        <w:autoSpaceDN/>
        <w:spacing w:line="360" w:lineRule="auto"/>
        <w:ind w:left="709" w:hanging="425"/>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Zamawiający przewiduje możliwość dokonania zmian postanowień zawartej Umowy </w:t>
      </w:r>
      <w:r w:rsidRPr="00D70D3F">
        <w:rPr>
          <w:rFonts w:ascii="Times New Roman" w:eastAsia="Calibri" w:hAnsi="Times New Roman" w:cs="Times New Roman"/>
          <w:color w:val="000000"/>
        </w:rPr>
        <w:br/>
        <w:t xml:space="preserve">w stosunku do treści oferty, na podstawie której dokonano wyboru Wykonawcy oraz określa warunki tych zmian: </w:t>
      </w:r>
    </w:p>
    <w:p w14:paraId="67684255"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1134" w:hanging="425"/>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Zamawiający dopuszcza zmianę sposobu wykonania przedmiotu zawartej umowy </w:t>
      </w:r>
      <w:r w:rsidRPr="00D70D3F">
        <w:rPr>
          <w:rFonts w:ascii="Times New Roman" w:eastAsia="Calibri" w:hAnsi="Times New Roman" w:cs="Times New Roman"/>
          <w:color w:val="000000"/>
        </w:rPr>
        <w:br/>
        <w:t xml:space="preserve">w następujących okolicznościach: </w:t>
      </w:r>
    </w:p>
    <w:p w14:paraId="25C5A493" w14:textId="77777777" w:rsidR="003B5632" w:rsidRPr="00D70D3F" w:rsidRDefault="003B5632" w:rsidP="00D852B8">
      <w:pPr>
        <w:pStyle w:val="Akapitzlist"/>
        <w:widowControl/>
        <w:numPr>
          <w:ilvl w:val="0"/>
          <w:numId w:val="36"/>
        </w:numPr>
        <w:pBdr>
          <w:top w:val="nil"/>
          <w:left w:val="nil"/>
          <w:bottom w:val="nil"/>
          <w:right w:val="nil"/>
          <w:between w:val="nil"/>
        </w:pBdr>
        <w:suppressAutoHyphens w:val="0"/>
        <w:autoSpaceDN/>
        <w:spacing w:line="360" w:lineRule="auto"/>
        <w:ind w:left="1355" w:hanging="221"/>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lastRenderedPageBreak/>
        <w:t>w przypadku modyfikacji przedmiotu zamówienia w związku z wystąpieniem robót dodatkowych lub zamiennych, których nie można było przewidzieć przed zawarciem umowy, wprowadzonych na wniosek Zamawiającego,</w:t>
      </w:r>
    </w:p>
    <w:p w14:paraId="2A47723F" w14:textId="77777777" w:rsidR="003B5632" w:rsidRPr="00D70D3F" w:rsidRDefault="003B5632" w:rsidP="00D852B8">
      <w:pPr>
        <w:pStyle w:val="Akapitzlist"/>
        <w:widowControl/>
        <w:numPr>
          <w:ilvl w:val="0"/>
          <w:numId w:val="36"/>
        </w:numPr>
        <w:pBdr>
          <w:top w:val="nil"/>
          <w:left w:val="nil"/>
          <w:bottom w:val="nil"/>
          <w:right w:val="nil"/>
          <w:between w:val="nil"/>
        </w:pBdr>
        <w:suppressAutoHyphens w:val="0"/>
        <w:autoSpaceDN/>
        <w:spacing w:line="360" w:lineRule="auto"/>
        <w:ind w:left="1353" w:hanging="219"/>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w przypadku konieczności usunięcia błędów lub wprowadzenie zmian </w:t>
      </w:r>
      <w:r w:rsidRPr="00D70D3F">
        <w:rPr>
          <w:rFonts w:ascii="Times New Roman" w:eastAsia="Calibri" w:hAnsi="Times New Roman" w:cs="Times New Roman"/>
          <w:color w:val="000000"/>
        </w:rPr>
        <w:br/>
        <w:t>w dokumentacji projektowej lub specyfikacji wykonania i odbioru robót.</w:t>
      </w:r>
    </w:p>
    <w:p w14:paraId="11F6A25F"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1134" w:hanging="425"/>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Zamawiający dopuszcza przesunięcie terminu realizacji zadania, w przypadku wystąpienia opóźnień wynikających z następujących okoliczności:</w:t>
      </w:r>
    </w:p>
    <w:p w14:paraId="3DBFD4ED" w14:textId="77777777" w:rsidR="003B5632" w:rsidRPr="00D70D3F" w:rsidRDefault="003B5632" w:rsidP="00D852B8">
      <w:pPr>
        <w:numPr>
          <w:ilvl w:val="0"/>
          <w:numId w:val="37"/>
        </w:numPr>
        <w:pBdr>
          <w:top w:val="nil"/>
          <w:left w:val="nil"/>
          <w:bottom w:val="nil"/>
          <w:right w:val="nil"/>
          <w:between w:val="nil"/>
        </w:pBdr>
        <w:spacing w:after="0" w:line="360" w:lineRule="auto"/>
        <w:ind w:left="1418" w:hanging="284"/>
        <w:jc w:val="both"/>
        <w:rPr>
          <w:rFonts w:ascii="Times New Roman" w:hAnsi="Times New Roman"/>
          <w:color w:val="000000"/>
          <w:sz w:val="24"/>
          <w:szCs w:val="24"/>
        </w:rPr>
      </w:pPr>
      <w:r w:rsidRPr="00D70D3F">
        <w:rPr>
          <w:rFonts w:ascii="Times New Roman" w:hAnsi="Times New Roman"/>
          <w:color w:val="000000"/>
          <w:sz w:val="24"/>
          <w:szCs w:val="24"/>
        </w:rPr>
        <w:t>prace objęte umową zostały wstrzymane przez właściwe organy z przyczyn niezależnych od Wykonawcy, co uniemożliwia terminowe zakończenie realizacji przedmiotu umowy;</w:t>
      </w:r>
    </w:p>
    <w:p w14:paraId="03586DB4" w14:textId="123F71E5" w:rsidR="003B5632" w:rsidRPr="00D70D3F" w:rsidRDefault="003B5632" w:rsidP="00D852B8">
      <w:pPr>
        <w:numPr>
          <w:ilvl w:val="0"/>
          <w:numId w:val="37"/>
        </w:numPr>
        <w:pBdr>
          <w:top w:val="nil"/>
          <w:left w:val="nil"/>
          <w:bottom w:val="nil"/>
          <w:right w:val="nil"/>
          <w:between w:val="nil"/>
        </w:pBdr>
        <w:spacing w:after="0" w:line="360" w:lineRule="auto"/>
        <w:ind w:left="1418" w:hanging="284"/>
        <w:jc w:val="both"/>
        <w:rPr>
          <w:rFonts w:ascii="Times New Roman" w:hAnsi="Times New Roman"/>
          <w:color w:val="000000"/>
          <w:sz w:val="24"/>
          <w:szCs w:val="24"/>
        </w:rPr>
      </w:pPr>
      <w:r w:rsidRPr="00D70D3F">
        <w:rPr>
          <w:rFonts w:ascii="Times New Roman" w:hAnsi="Times New Roman"/>
          <w:color w:val="000000"/>
          <w:sz w:val="24"/>
          <w:szCs w:val="24"/>
        </w:rPr>
        <w:t>oczekiwanie Wykonawc</w:t>
      </w:r>
      <w:r w:rsidRPr="00D70D3F">
        <w:rPr>
          <w:rFonts w:ascii="Times New Roman" w:hAnsi="Times New Roman"/>
          <w:sz w:val="24"/>
          <w:szCs w:val="24"/>
        </w:rPr>
        <w:t xml:space="preserve">y </w:t>
      </w:r>
      <w:r w:rsidRPr="00D70D3F">
        <w:rPr>
          <w:rFonts w:ascii="Times New Roman" w:hAnsi="Times New Roman"/>
          <w:color w:val="000000"/>
          <w:sz w:val="24"/>
          <w:szCs w:val="24"/>
        </w:rPr>
        <w:t xml:space="preserve">na niezbędne opinie, decyzje, zezwolenia, uzgodnienia itp. wymagane obowiązującymi przepisami prawa, o ile okres wyczekiwania </w:t>
      </w:r>
      <w:r w:rsidRPr="00D70D3F">
        <w:rPr>
          <w:rFonts w:ascii="Times New Roman" w:hAnsi="Times New Roman"/>
          <w:color w:val="000000"/>
          <w:sz w:val="24"/>
          <w:szCs w:val="24"/>
        </w:rPr>
        <w:br/>
        <w:t>Wykonawc</w:t>
      </w:r>
      <w:r w:rsidRPr="00D70D3F">
        <w:rPr>
          <w:rFonts w:ascii="Times New Roman" w:hAnsi="Times New Roman"/>
          <w:sz w:val="24"/>
          <w:szCs w:val="24"/>
        </w:rPr>
        <w:t>y</w:t>
      </w:r>
      <w:r w:rsidRPr="00D70D3F">
        <w:rPr>
          <w:rFonts w:ascii="Times New Roman" w:hAnsi="Times New Roman"/>
          <w:color w:val="000000"/>
          <w:sz w:val="24"/>
          <w:szCs w:val="24"/>
        </w:rPr>
        <w:t xml:space="preserve"> nie wynika z braku podjęcia niezwłocznie lub wadliwego wykonywania przez Wykonawcę czynności niezbędnych do zainicjowania oraz prawidłowego przeprowadzenia właściwego postępowania celem uzyskania wskazanych powyżej niezbędnych opinii, decyzji, zezwoleń, uzgodnień, itp., o okres oczekiwania wykraczający poza termin wynikający z przepisów zobowiązanego do wydania  opinii, decyzji, zezwoleń, uzgodnień, itp.;</w:t>
      </w:r>
    </w:p>
    <w:p w14:paraId="19C69326" w14:textId="6763839E" w:rsidR="003B5632" w:rsidRPr="00D70D3F" w:rsidRDefault="003B5632" w:rsidP="00D852B8">
      <w:pPr>
        <w:numPr>
          <w:ilvl w:val="0"/>
          <w:numId w:val="37"/>
        </w:numPr>
        <w:pBdr>
          <w:top w:val="nil"/>
          <w:left w:val="nil"/>
          <w:bottom w:val="nil"/>
          <w:right w:val="nil"/>
          <w:between w:val="nil"/>
        </w:pBdr>
        <w:spacing w:after="0" w:line="360" w:lineRule="auto"/>
        <w:ind w:left="1276" w:hanging="283"/>
        <w:jc w:val="both"/>
        <w:rPr>
          <w:rFonts w:ascii="Times New Roman" w:hAnsi="Times New Roman"/>
          <w:strike/>
          <w:color w:val="000000"/>
          <w:sz w:val="24"/>
          <w:szCs w:val="24"/>
        </w:rPr>
      </w:pPr>
      <w:r w:rsidRPr="00D70D3F">
        <w:rPr>
          <w:rFonts w:ascii="Times New Roman" w:hAnsi="Times New Roman"/>
          <w:color w:val="000000"/>
          <w:sz w:val="24"/>
          <w:szCs w:val="24"/>
        </w:rPr>
        <w:t>uwarunkowania społeczne np. protesty, petycje, itp.</w:t>
      </w:r>
    </w:p>
    <w:p w14:paraId="7207D545" w14:textId="77777777" w:rsidR="003B5632" w:rsidRPr="00D70D3F" w:rsidRDefault="003B5632" w:rsidP="00D852B8">
      <w:pPr>
        <w:numPr>
          <w:ilvl w:val="0"/>
          <w:numId w:val="37"/>
        </w:numPr>
        <w:pBdr>
          <w:top w:val="nil"/>
          <w:left w:val="nil"/>
          <w:bottom w:val="nil"/>
          <w:right w:val="nil"/>
          <w:between w:val="nil"/>
        </w:pBdr>
        <w:spacing w:after="0" w:line="360" w:lineRule="auto"/>
        <w:ind w:left="1276" w:hanging="283"/>
        <w:jc w:val="both"/>
        <w:rPr>
          <w:rFonts w:ascii="Times New Roman" w:hAnsi="Times New Roman"/>
          <w:color w:val="000000"/>
          <w:sz w:val="24"/>
          <w:szCs w:val="24"/>
        </w:rPr>
      </w:pPr>
      <w:r w:rsidRPr="00D70D3F">
        <w:rPr>
          <w:rFonts w:ascii="Times New Roman" w:hAnsi="Times New Roman"/>
          <w:color w:val="000000"/>
          <w:sz w:val="24"/>
          <w:szCs w:val="24"/>
        </w:rPr>
        <w:t>roboty dodatkowe niezbędne do realizacji zamówienia a nie objęte zadaniem podstawowym,</w:t>
      </w:r>
    </w:p>
    <w:p w14:paraId="318DA84F" w14:textId="03908BA2" w:rsidR="003B5632" w:rsidRPr="00D70D3F" w:rsidRDefault="003B5632" w:rsidP="00D852B8">
      <w:pPr>
        <w:numPr>
          <w:ilvl w:val="0"/>
          <w:numId w:val="37"/>
        </w:numPr>
        <w:pBdr>
          <w:top w:val="nil"/>
          <w:left w:val="nil"/>
          <w:bottom w:val="nil"/>
          <w:right w:val="nil"/>
          <w:between w:val="nil"/>
        </w:pBdr>
        <w:spacing w:after="0" w:line="360" w:lineRule="auto"/>
        <w:ind w:left="1276" w:hanging="283"/>
        <w:jc w:val="both"/>
        <w:rPr>
          <w:rFonts w:ascii="Times New Roman" w:hAnsi="Times New Roman"/>
          <w:color w:val="000000"/>
          <w:sz w:val="24"/>
          <w:szCs w:val="24"/>
        </w:rPr>
      </w:pPr>
      <w:r w:rsidRPr="00D70D3F">
        <w:rPr>
          <w:rFonts w:ascii="Times New Roman" w:hAnsi="Times New Roman"/>
          <w:color w:val="000000"/>
          <w:sz w:val="24"/>
          <w:szCs w:val="24"/>
        </w:rPr>
        <w:t>zmianę zastosowanych materiałów i technologii wykonania robót na lepsze względem dokumentacji projektowej w sytuacji barku pozyskania danych materiałów i technologii na rynku za zgoda autora projektu i nie spowoduje to zmiany pozwolenia na budowę,</w:t>
      </w:r>
    </w:p>
    <w:p w14:paraId="227EBC70" w14:textId="77777777" w:rsidR="003B5632" w:rsidRPr="00D70D3F" w:rsidRDefault="003B5632" w:rsidP="00D852B8">
      <w:pPr>
        <w:numPr>
          <w:ilvl w:val="0"/>
          <w:numId w:val="37"/>
        </w:numPr>
        <w:pBdr>
          <w:top w:val="nil"/>
          <w:left w:val="nil"/>
          <w:bottom w:val="nil"/>
          <w:right w:val="nil"/>
          <w:between w:val="nil"/>
        </w:pBdr>
        <w:spacing w:after="0" w:line="360" w:lineRule="auto"/>
        <w:ind w:left="1276" w:hanging="283"/>
        <w:jc w:val="both"/>
        <w:rPr>
          <w:rFonts w:ascii="Times New Roman" w:hAnsi="Times New Roman"/>
          <w:color w:val="000000"/>
          <w:sz w:val="24"/>
          <w:szCs w:val="24"/>
        </w:rPr>
      </w:pPr>
      <w:r w:rsidRPr="00D70D3F">
        <w:rPr>
          <w:rFonts w:ascii="Times New Roman" w:hAnsi="Times New Roman"/>
          <w:color w:val="000000"/>
          <w:sz w:val="24"/>
          <w:szCs w:val="24"/>
        </w:rPr>
        <w:t>zmianę warunków geotechnicznych, których nie można było przewidzieć na etapie projektowym,</w:t>
      </w:r>
    </w:p>
    <w:p w14:paraId="730FD114" w14:textId="77777777" w:rsidR="003B5632" w:rsidRPr="00D70D3F" w:rsidRDefault="003B5632" w:rsidP="00D852B8">
      <w:pPr>
        <w:numPr>
          <w:ilvl w:val="0"/>
          <w:numId w:val="37"/>
        </w:numPr>
        <w:pBdr>
          <w:top w:val="nil"/>
          <w:left w:val="nil"/>
          <w:bottom w:val="nil"/>
          <w:right w:val="nil"/>
          <w:between w:val="nil"/>
        </w:pBdr>
        <w:spacing w:after="0" w:line="360" w:lineRule="auto"/>
        <w:ind w:left="1276" w:hanging="283"/>
        <w:jc w:val="both"/>
        <w:rPr>
          <w:rFonts w:ascii="Times New Roman" w:hAnsi="Times New Roman"/>
          <w:sz w:val="24"/>
          <w:szCs w:val="24"/>
        </w:rPr>
      </w:pPr>
      <w:r w:rsidRPr="00D70D3F">
        <w:rPr>
          <w:rFonts w:ascii="Times New Roman" w:hAnsi="Times New Roman"/>
          <w:sz w:val="24"/>
          <w:szCs w:val="24"/>
        </w:rPr>
        <w:t xml:space="preserve">w wyniku wystąpienia konieczności wykonania prac archeologicznych na terenie </w:t>
      </w:r>
      <w:r w:rsidRPr="00D70D3F">
        <w:rPr>
          <w:rFonts w:ascii="Times New Roman" w:hAnsi="Times New Roman"/>
          <w:sz w:val="24"/>
          <w:szCs w:val="24"/>
        </w:rPr>
        <w:br/>
        <w:t xml:space="preserve">budowy, zamian wynikających z konieczności wykonania robót niezwiązanych </w:t>
      </w:r>
      <w:r w:rsidRPr="00D70D3F">
        <w:rPr>
          <w:rFonts w:ascii="Times New Roman" w:hAnsi="Times New Roman"/>
          <w:sz w:val="24"/>
          <w:szCs w:val="24"/>
        </w:rPr>
        <w:br/>
        <w:t xml:space="preserve">bezpośrednio z przedmiotem umowy i nieprzewidywalnych, których brak wykonania uniemożliwia lub utrudnia prawidłowe wykonanie przedmiotu umowy; </w:t>
      </w:r>
    </w:p>
    <w:p w14:paraId="40D4D58A" w14:textId="77777777" w:rsidR="003B5632" w:rsidRPr="00D70D3F" w:rsidRDefault="003B5632" w:rsidP="00D852B8">
      <w:pPr>
        <w:numPr>
          <w:ilvl w:val="0"/>
          <w:numId w:val="37"/>
        </w:numPr>
        <w:pBdr>
          <w:top w:val="nil"/>
          <w:left w:val="nil"/>
          <w:bottom w:val="nil"/>
          <w:right w:val="nil"/>
          <w:between w:val="nil"/>
        </w:pBdr>
        <w:spacing w:after="0" w:line="360" w:lineRule="auto"/>
        <w:ind w:left="1276" w:hanging="283"/>
        <w:jc w:val="both"/>
        <w:rPr>
          <w:rFonts w:ascii="Times New Roman" w:hAnsi="Times New Roman"/>
          <w:color w:val="000000"/>
          <w:sz w:val="24"/>
          <w:szCs w:val="24"/>
        </w:rPr>
      </w:pPr>
      <w:r w:rsidRPr="00D70D3F">
        <w:rPr>
          <w:rFonts w:ascii="Times New Roman" w:hAnsi="Times New Roman"/>
          <w:color w:val="000000"/>
          <w:sz w:val="24"/>
          <w:szCs w:val="24"/>
        </w:rPr>
        <w:t xml:space="preserve">wystąpienia czynników zewnętrznych, typu: niemożliwe do przewidzenia zdarzenia losowe, jak np.: pożar, powódź, huragan, itp., a także dłużej utrzymujące się </w:t>
      </w:r>
      <w:r w:rsidRPr="00D70D3F">
        <w:rPr>
          <w:rFonts w:ascii="Times New Roman" w:hAnsi="Times New Roman"/>
          <w:color w:val="000000"/>
          <w:sz w:val="24"/>
          <w:szCs w:val="24"/>
        </w:rPr>
        <w:lastRenderedPageBreak/>
        <w:t>niekorzystne warunki atmosferyczne uniemożliwiające prowadzenie robót, działania sił natury, uznane za stan klęski żywiołowej,</w:t>
      </w:r>
    </w:p>
    <w:p w14:paraId="4010F0EA" w14:textId="77777777" w:rsidR="003B5632" w:rsidRPr="00D70D3F" w:rsidRDefault="003B5632" w:rsidP="00D852B8">
      <w:pPr>
        <w:numPr>
          <w:ilvl w:val="0"/>
          <w:numId w:val="37"/>
        </w:numPr>
        <w:pBdr>
          <w:top w:val="nil"/>
          <w:left w:val="nil"/>
          <w:bottom w:val="nil"/>
          <w:right w:val="nil"/>
          <w:between w:val="nil"/>
        </w:pBdr>
        <w:spacing w:after="0" w:line="360" w:lineRule="auto"/>
        <w:ind w:left="1418" w:hanging="425"/>
        <w:jc w:val="both"/>
        <w:rPr>
          <w:rFonts w:ascii="Times New Roman" w:hAnsi="Times New Roman"/>
          <w:color w:val="000000"/>
          <w:sz w:val="24"/>
          <w:szCs w:val="24"/>
        </w:rPr>
      </w:pPr>
      <w:r w:rsidRPr="00D70D3F">
        <w:rPr>
          <w:rFonts w:ascii="Times New Roman" w:hAnsi="Times New Roman"/>
          <w:color w:val="000000"/>
          <w:sz w:val="24"/>
          <w:szCs w:val="24"/>
        </w:rPr>
        <w:t>z powodu działań osób trzecich uniemożliwiających wykonanie przedmiotu umowy, które to działania nie są konsekwencją winy którejkolwiek ze Stron,</w:t>
      </w:r>
    </w:p>
    <w:p w14:paraId="64F71C6B" w14:textId="77777777" w:rsidR="003B5632" w:rsidRPr="00D70D3F" w:rsidRDefault="003B5632" w:rsidP="00D852B8">
      <w:pPr>
        <w:numPr>
          <w:ilvl w:val="0"/>
          <w:numId w:val="37"/>
        </w:numPr>
        <w:pBdr>
          <w:top w:val="nil"/>
          <w:left w:val="nil"/>
          <w:bottom w:val="nil"/>
          <w:right w:val="nil"/>
          <w:between w:val="nil"/>
        </w:pBdr>
        <w:spacing w:after="0" w:line="360" w:lineRule="auto"/>
        <w:ind w:left="1418" w:hanging="425"/>
        <w:jc w:val="both"/>
        <w:rPr>
          <w:rFonts w:ascii="Times New Roman" w:hAnsi="Times New Roman"/>
          <w:color w:val="000000"/>
          <w:sz w:val="24"/>
          <w:szCs w:val="24"/>
        </w:rPr>
      </w:pPr>
      <w:r w:rsidRPr="00D70D3F">
        <w:rPr>
          <w:rFonts w:ascii="Times New Roman" w:hAnsi="Times New Roman"/>
          <w:color w:val="000000"/>
          <w:sz w:val="24"/>
          <w:szCs w:val="24"/>
        </w:rPr>
        <w:t xml:space="preserve">wprowadzenie zmian w dokumentacji projektowej, w szczególności tych, które </w:t>
      </w:r>
      <w:r w:rsidRPr="00D70D3F">
        <w:rPr>
          <w:rFonts w:ascii="Times New Roman" w:hAnsi="Times New Roman"/>
          <w:color w:val="000000"/>
          <w:sz w:val="24"/>
          <w:szCs w:val="24"/>
        </w:rPr>
        <w:br/>
        <w:t xml:space="preserve">wynikają z błędów projektowych lub niedostosowania projektu do faktycznych </w:t>
      </w:r>
      <w:r w:rsidRPr="00D70D3F">
        <w:rPr>
          <w:rFonts w:ascii="Times New Roman" w:hAnsi="Times New Roman"/>
          <w:color w:val="000000"/>
          <w:sz w:val="24"/>
          <w:szCs w:val="24"/>
        </w:rPr>
        <w:br/>
        <w:t xml:space="preserve">warunków terenowych, a także zmian powodujących poprawę efektywności </w:t>
      </w:r>
      <w:r w:rsidRPr="00D70D3F">
        <w:rPr>
          <w:rFonts w:ascii="Times New Roman" w:hAnsi="Times New Roman"/>
          <w:color w:val="000000"/>
          <w:sz w:val="24"/>
          <w:szCs w:val="24"/>
        </w:rPr>
        <w:br/>
        <w:t>ekonomicznej inwestycji.</w:t>
      </w:r>
    </w:p>
    <w:p w14:paraId="770A25C9"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1134" w:hanging="425"/>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Zamawiający dopuszcza zmianę wysokości wynagrodzenia w oparciu o zmianę stawki podatku od towarów i usług (VAT), w przypadku dokonania takiej zmiany przez ustawodawcę w tej sytuacji do ceny netto oferty zostanie dodana nowa Wartość podatku VAT wyliczona w oparciu o nowe przepisy.</w:t>
      </w:r>
    </w:p>
    <w:p w14:paraId="5B5885F5"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1134" w:hanging="425"/>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Zamawiający dopuszcza zmianę wysokości wynagrodzenia należnego Wykonawcy </w:t>
      </w:r>
      <w:r w:rsidRPr="00D70D3F">
        <w:rPr>
          <w:rFonts w:ascii="Times New Roman" w:eastAsia="Calibri" w:hAnsi="Times New Roman" w:cs="Times New Roman"/>
          <w:color w:val="000000"/>
        </w:rPr>
        <w:br/>
        <w:t>w przypadku zmiany:</w:t>
      </w:r>
    </w:p>
    <w:p w14:paraId="6E17DE3E" w14:textId="6B61ED2C" w:rsidR="003B5632" w:rsidRPr="00764763" w:rsidRDefault="003B5632" w:rsidP="00D852B8">
      <w:pPr>
        <w:pStyle w:val="Akapitzlist"/>
        <w:numPr>
          <w:ilvl w:val="0"/>
          <w:numId w:val="38"/>
        </w:numPr>
        <w:pBdr>
          <w:top w:val="nil"/>
          <w:left w:val="nil"/>
          <w:bottom w:val="nil"/>
          <w:right w:val="nil"/>
          <w:between w:val="nil"/>
        </w:pBdr>
        <w:autoSpaceDN/>
        <w:spacing w:line="360" w:lineRule="auto"/>
        <w:ind w:left="1353"/>
        <w:contextualSpacing/>
        <w:jc w:val="both"/>
        <w:rPr>
          <w:rFonts w:ascii="Times New Roman" w:eastAsia="Open Sans" w:hAnsi="Times New Roman" w:cs="Times New Roman"/>
          <w:color w:val="000000"/>
        </w:rPr>
      </w:pPr>
      <w:r w:rsidRPr="00764763">
        <w:rPr>
          <w:rFonts w:ascii="Times New Roman" w:eastAsia="Calibri" w:hAnsi="Times New Roman" w:cs="Times New Roman"/>
          <w:color w:val="000000"/>
        </w:rPr>
        <w:t xml:space="preserve">wysokości minimalnego wynagrodzenia za pracę ustalonego na podstawie art. 2 ust.3-5 ustawy z dnia 10 października 2002 r. o minimalnym wynagrodzeniu za </w:t>
      </w:r>
      <w:r w:rsidRPr="00764763">
        <w:rPr>
          <w:rFonts w:ascii="Times New Roman" w:eastAsia="Calibri" w:hAnsi="Times New Roman" w:cs="Times New Roman"/>
        </w:rPr>
        <w:t>pracę (</w:t>
      </w:r>
      <w:r w:rsidR="00F249C6" w:rsidRPr="00764763">
        <w:rPr>
          <w:rFonts w:ascii="Times New Roman" w:eastAsia="Open Sans" w:hAnsi="Times New Roman" w:cs="Times New Roman"/>
        </w:rPr>
        <w:t>Dz.U.2024.1773 t.</w:t>
      </w:r>
      <w:r w:rsidRPr="00764763">
        <w:rPr>
          <w:rFonts w:ascii="Times New Roman" w:eastAsia="Open Sans" w:hAnsi="Times New Roman"/>
        </w:rPr>
        <w:t>j.)</w:t>
      </w:r>
      <w:r w:rsidRPr="00764763">
        <w:rPr>
          <w:rFonts w:ascii="Times New Roman" w:eastAsia="Calibri" w:hAnsi="Times New Roman"/>
        </w:rPr>
        <w:t>,</w:t>
      </w:r>
    </w:p>
    <w:p w14:paraId="24B5F35A" w14:textId="77777777" w:rsidR="003B5632" w:rsidRPr="00D70D3F" w:rsidRDefault="003B5632" w:rsidP="00D852B8">
      <w:pPr>
        <w:pStyle w:val="Akapitzlist"/>
        <w:widowControl/>
        <w:numPr>
          <w:ilvl w:val="0"/>
          <w:numId w:val="38"/>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zasad podlegania ubezpieczeniom społecznym lub ubezpieczeniu zdrowotnemu lub wysokości stawki składki na ubezpieczenie społeczne lub zdrowotne.</w:t>
      </w:r>
    </w:p>
    <w:p w14:paraId="73457CDD"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993" w:hanging="63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Zamawiający przewiduje możliwość oraz tryb dokonania zmian niniejszej umowy, </w:t>
      </w:r>
      <w:r w:rsidRPr="00D70D3F">
        <w:rPr>
          <w:rFonts w:ascii="Times New Roman" w:eastAsia="Calibri" w:hAnsi="Times New Roman" w:cs="Times New Roman"/>
          <w:color w:val="000000"/>
        </w:rPr>
        <w:br/>
        <w:t>w niżej wymienionych przypadkach. Zmiany ogólne:</w:t>
      </w:r>
    </w:p>
    <w:p w14:paraId="4BD41AD4" w14:textId="77777777" w:rsidR="003B5632" w:rsidRPr="00D70D3F" w:rsidRDefault="003B5632" w:rsidP="00D852B8">
      <w:pPr>
        <w:pStyle w:val="Akapitzlist"/>
        <w:widowControl/>
        <w:numPr>
          <w:ilvl w:val="0"/>
          <w:numId w:val="39"/>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zmiana adresu/siedziby Zamawiającego/Wykonawcy,</w:t>
      </w:r>
    </w:p>
    <w:p w14:paraId="23160A43" w14:textId="7B5584E8" w:rsidR="003B5632" w:rsidRPr="00D70D3F" w:rsidRDefault="003B5632" w:rsidP="00D852B8">
      <w:pPr>
        <w:pStyle w:val="Akapitzlist"/>
        <w:widowControl/>
        <w:numPr>
          <w:ilvl w:val="0"/>
          <w:numId w:val="39"/>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zmiana osób występujących po stronie Zamawiającego/Wykonawcy – </w:t>
      </w:r>
      <w:r w:rsidR="00B60DE1" w:rsidRPr="00D70D3F">
        <w:rPr>
          <w:rFonts w:ascii="Times New Roman" w:eastAsia="Calibri" w:hAnsi="Times New Roman" w:cs="Times New Roman"/>
          <w:color w:val="000000"/>
        </w:rPr>
        <w:br/>
      </w:r>
      <w:r w:rsidRPr="00D70D3F">
        <w:rPr>
          <w:rFonts w:ascii="Times New Roman" w:eastAsia="Calibri" w:hAnsi="Times New Roman" w:cs="Times New Roman"/>
          <w:color w:val="000000"/>
        </w:rPr>
        <w:t>w przypadkach choroby lub zwolnienia z pracy na osoby które spełniają zakreślone warunki w SWZ,</w:t>
      </w:r>
    </w:p>
    <w:p w14:paraId="1F947E9D" w14:textId="77777777" w:rsidR="003B5632" w:rsidRPr="00D70D3F" w:rsidRDefault="003B5632" w:rsidP="00D852B8">
      <w:pPr>
        <w:pStyle w:val="Akapitzlist"/>
        <w:widowControl/>
        <w:numPr>
          <w:ilvl w:val="0"/>
          <w:numId w:val="39"/>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zmiana w kolejności i terminach robót określonych harmonogramem jeżeli zmiany te wynikają z technologii wykonywania robót lub są korzystne dla Zamawiającego,</w:t>
      </w:r>
    </w:p>
    <w:p w14:paraId="1ECA1172"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993" w:hanging="63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Nie jest dopuszczalna zmiana Wykonawc</w:t>
      </w:r>
      <w:r w:rsidRPr="00D70D3F">
        <w:rPr>
          <w:rFonts w:ascii="Times New Roman" w:eastAsia="Calibri" w:hAnsi="Times New Roman" w:cs="Times New Roman"/>
        </w:rPr>
        <w:t>ów</w:t>
      </w:r>
      <w:r w:rsidRPr="00D70D3F">
        <w:rPr>
          <w:rFonts w:ascii="Times New Roman" w:eastAsia="Calibri" w:hAnsi="Times New Roman" w:cs="Times New Roman"/>
          <w:color w:val="000000"/>
        </w:rPr>
        <w:t xml:space="preserve">, z wyjątkiem sukcesji generalnej, przekształcenia, dziedziczenia spółek </w:t>
      </w:r>
      <w:r w:rsidRPr="00D70D3F">
        <w:rPr>
          <w:rFonts w:ascii="Times New Roman" w:eastAsia="Calibri" w:hAnsi="Times New Roman" w:cs="Times New Roman"/>
        </w:rPr>
        <w:t xml:space="preserve">handlowych zgodnie z KSH, </w:t>
      </w:r>
      <w:r w:rsidRPr="00D70D3F">
        <w:rPr>
          <w:rFonts w:ascii="Times New Roman" w:eastAsia="Calibri" w:hAnsi="Times New Roman" w:cs="Times New Roman"/>
          <w:color w:val="000000"/>
        </w:rPr>
        <w:t>sukcesji z mocy prawa.</w:t>
      </w:r>
    </w:p>
    <w:p w14:paraId="490C1609"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993" w:hanging="63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Możliwe jest przedłużenie terminu zakończenia umowy o czas opóźnienia, jeżeli opóźnienie to wynika z przyczyn leżących po stronie Zamawiającego i jeżeli takie </w:t>
      </w:r>
      <w:r w:rsidRPr="00D70D3F">
        <w:rPr>
          <w:rFonts w:ascii="Times New Roman" w:eastAsia="Calibri" w:hAnsi="Times New Roman" w:cs="Times New Roman"/>
          <w:color w:val="000000"/>
        </w:rPr>
        <w:lastRenderedPageBreak/>
        <w:t>opóźnienie jest lub będzie miało wpływ na wykonanie przedmiotu umowy, w zakresie następujących obowiązków Zamawiającego:</w:t>
      </w:r>
    </w:p>
    <w:p w14:paraId="6FB62604" w14:textId="77777777" w:rsidR="003B5632" w:rsidRPr="00D70D3F" w:rsidRDefault="003B5632" w:rsidP="00D852B8">
      <w:pPr>
        <w:pStyle w:val="Akapitzlist"/>
        <w:widowControl/>
        <w:numPr>
          <w:ilvl w:val="0"/>
          <w:numId w:val="40"/>
        </w:numPr>
        <w:pBdr>
          <w:top w:val="nil"/>
          <w:left w:val="nil"/>
          <w:bottom w:val="nil"/>
          <w:right w:val="nil"/>
          <w:between w:val="nil"/>
        </w:pBdr>
        <w:suppressAutoHyphens w:val="0"/>
        <w:autoSpaceDN/>
        <w:spacing w:line="360" w:lineRule="auto"/>
        <w:ind w:left="1353"/>
        <w:contextualSpacing/>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przekazanie terenu budowy,</w:t>
      </w:r>
    </w:p>
    <w:p w14:paraId="39DD63FC" w14:textId="77777777" w:rsidR="003B5632" w:rsidRPr="00D70D3F" w:rsidRDefault="003B5632" w:rsidP="00D852B8">
      <w:pPr>
        <w:pStyle w:val="Akapitzlist"/>
        <w:widowControl/>
        <w:numPr>
          <w:ilvl w:val="0"/>
          <w:numId w:val="40"/>
        </w:numPr>
        <w:pBdr>
          <w:top w:val="nil"/>
          <w:left w:val="nil"/>
          <w:bottom w:val="nil"/>
          <w:right w:val="nil"/>
          <w:between w:val="nil"/>
        </w:pBdr>
        <w:suppressAutoHyphens w:val="0"/>
        <w:autoSpaceDN/>
        <w:spacing w:line="360" w:lineRule="auto"/>
        <w:ind w:left="1353"/>
        <w:contextualSpacing/>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przekazanie dokumentów budowy,</w:t>
      </w:r>
    </w:p>
    <w:p w14:paraId="7D519030" w14:textId="77777777" w:rsidR="003B5632" w:rsidRPr="00D70D3F" w:rsidRDefault="003B5632" w:rsidP="00D852B8">
      <w:pPr>
        <w:pStyle w:val="Akapitzlist"/>
        <w:widowControl/>
        <w:numPr>
          <w:ilvl w:val="0"/>
          <w:numId w:val="40"/>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innych przeszkód wynikłych ze strony Zamawiającego.</w:t>
      </w:r>
    </w:p>
    <w:p w14:paraId="3D1572E1"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993" w:hanging="63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dopuszcza się zmiany jeżeli dotyczą realizacji dodatkowych robót budowlanych od dotychczasowego wykonawcy, nieobjętych zamówieniem podstawowym, o ile stały się niezbędne i zostały spełnione łącznie następujące warunki: </w:t>
      </w:r>
    </w:p>
    <w:p w14:paraId="7AE4FBE0" w14:textId="77777777" w:rsidR="003B5632" w:rsidRPr="00D70D3F" w:rsidRDefault="003B5632" w:rsidP="00D852B8">
      <w:pPr>
        <w:pStyle w:val="Akapitzlist"/>
        <w:widowControl/>
        <w:numPr>
          <w:ilvl w:val="0"/>
          <w:numId w:val="41"/>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zmiana wykonawcy nie może zostać dokonana z powodów ekonomicznych lub technicznych, w szczególności dotyczących zamienności lub interoperacyjności sprzętu, usług lub instalacji, zamówionych w ramach zamówienia podstawowego, </w:t>
      </w:r>
    </w:p>
    <w:p w14:paraId="3D9FADEC" w14:textId="77777777" w:rsidR="003B5632" w:rsidRPr="00D70D3F" w:rsidRDefault="003B5632" w:rsidP="00D852B8">
      <w:pPr>
        <w:pStyle w:val="Akapitzlist"/>
        <w:widowControl/>
        <w:numPr>
          <w:ilvl w:val="0"/>
          <w:numId w:val="41"/>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zmiana wykonawcy spowodowałaby istotną niedogodność lub znaczne zwiększenie kosztów dla zamawiającego, </w:t>
      </w:r>
    </w:p>
    <w:p w14:paraId="31DFFFCA" w14:textId="77777777" w:rsidR="003B5632" w:rsidRPr="00D70D3F" w:rsidRDefault="003B5632" w:rsidP="00D852B8">
      <w:pPr>
        <w:pStyle w:val="Akapitzlist"/>
        <w:widowControl/>
        <w:numPr>
          <w:ilvl w:val="0"/>
          <w:numId w:val="41"/>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wartość każdej kolejnej zmiany nie przekracza 50% wartości zamówienia określonej pierwotnie w umowie lub umowie ramowej;</w:t>
      </w:r>
    </w:p>
    <w:p w14:paraId="7964C60A"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993" w:hanging="63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dopuszcza się zmiany jeżeli zostały spełnione łącznie następujące warunki: </w:t>
      </w:r>
    </w:p>
    <w:p w14:paraId="2A0E6FC9" w14:textId="77777777" w:rsidR="003B5632" w:rsidRPr="00D70D3F" w:rsidRDefault="003B5632" w:rsidP="00D852B8">
      <w:pPr>
        <w:pStyle w:val="Akapitzlist"/>
        <w:widowControl/>
        <w:numPr>
          <w:ilvl w:val="0"/>
          <w:numId w:val="42"/>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konieczność zmiany umowy spowodowana jest okolicznościami, których zamawiający, działając z należytą starannością, nie mógł przewidzieć, </w:t>
      </w:r>
    </w:p>
    <w:p w14:paraId="06E33921" w14:textId="77777777" w:rsidR="003B5632" w:rsidRPr="00D70D3F" w:rsidRDefault="003B5632" w:rsidP="00D852B8">
      <w:pPr>
        <w:pStyle w:val="Akapitzlist"/>
        <w:widowControl/>
        <w:numPr>
          <w:ilvl w:val="0"/>
          <w:numId w:val="42"/>
        </w:numPr>
        <w:pBdr>
          <w:top w:val="nil"/>
          <w:left w:val="nil"/>
          <w:bottom w:val="nil"/>
          <w:right w:val="nil"/>
          <w:between w:val="nil"/>
        </w:pBdr>
        <w:suppressAutoHyphens w:val="0"/>
        <w:autoSpaceDN/>
        <w:spacing w:line="360" w:lineRule="auto"/>
        <w:ind w:left="1353"/>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 xml:space="preserve">wartość zmiany nie przekracza 50% wartości zamówienia określonej pierwotnie </w:t>
      </w:r>
      <w:r w:rsidRPr="00D70D3F">
        <w:rPr>
          <w:rFonts w:ascii="Times New Roman" w:eastAsia="Calibri" w:hAnsi="Times New Roman" w:cs="Times New Roman"/>
          <w:color w:val="000000"/>
        </w:rPr>
        <w:br/>
        <w:t>w umowie lub umowie ramowej;</w:t>
      </w:r>
    </w:p>
    <w:p w14:paraId="561368ED" w14:textId="77777777" w:rsidR="003B5632" w:rsidRPr="00D70D3F" w:rsidRDefault="003B5632" w:rsidP="00D852B8">
      <w:pPr>
        <w:pStyle w:val="Akapitzlist"/>
        <w:widowControl/>
        <w:numPr>
          <w:ilvl w:val="0"/>
          <w:numId w:val="44"/>
        </w:numPr>
        <w:pBdr>
          <w:top w:val="nil"/>
          <w:left w:val="nil"/>
          <w:bottom w:val="nil"/>
          <w:right w:val="nil"/>
          <w:between w:val="nil"/>
        </w:pBdr>
        <w:suppressAutoHyphens w:val="0"/>
        <w:autoSpaceDN/>
        <w:spacing w:line="360" w:lineRule="auto"/>
        <w:ind w:left="1134" w:hanging="774"/>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dopuszcza się zmiany jeżeli łączna wartość zmian jest mniejsza niż kwoty określone w przepisach wydanych na podstawie art. 3 ust. 1 Pzp i jest mniejsza od 15% wartości zamówienia określonej pierwotnie w umowie.</w:t>
      </w:r>
    </w:p>
    <w:p w14:paraId="41AD1FF1" w14:textId="77777777" w:rsidR="003B5632" w:rsidRPr="00D70D3F" w:rsidRDefault="003B5632" w:rsidP="00D852B8">
      <w:pPr>
        <w:pStyle w:val="Akapitzlist"/>
        <w:widowControl/>
        <w:numPr>
          <w:ilvl w:val="0"/>
          <w:numId w:val="43"/>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Wszelkie powyższe postanowienia stanowią katalog zmian na które Zamawiający może wyrazić zgodę. Nie stanowią jednocześnie zobowiązania do wyrażenia takiej zgody.</w:t>
      </w:r>
    </w:p>
    <w:p w14:paraId="29AF4435" w14:textId="77777777" w:rsidR="003B5632" w:rsidRPr="00D70D3F" w:rsidRDefault="003B5632" w:rsidP="00D852B8">
      <w:pPr>
        <w:pStyle w:val="Akapitzlist"/>
        <w:widowControl/>
        <w:numPr>
          <w:ilvl w:val="0"/>
          <w:numId w:val="43"/>
        </w:numPr>
        <w:pBdr>
          <w:top w:val="nil"/>
          <w:left w:val="nil"/>
          <w:bottom w:val="nil"/>
          <w:right w:val="nil"/>
          <w:between w:val="nil"/>
        </w:pBdr>
        <w:suppressAutoHyphens w:val="0"/>
        <w:autoSpaceDN/>
        <w:spacing w:line="360" w:lineRule="auto"/>
        <w:contextualSpacing/>
        <w:jc w:val="both"/>
        <w:textAlignment w:val="auto"/>
        <w:rPr>
          <w:rFonts w:ascii="Times New Roman" w:eastAsia="Calibri" w:hAnsi="Times New Roman" w:cs="Times New Roman"/>
          <w:color w:val="000000"/>
        </w:rPr>
      </w:pPr>
      <w:r w:rsidRPr="00D70D3F">
        <w:rPr>
          <w:rFonts w:ascii="Times New Roman" w:eastAsia="Calibri" w:hAnsi="Times New Roman" w:cs="Times New Roman"/>
          <w:color w:val="000000"/>
        </w:rPr>
        <w:t>Przyczyny dokonania zmian postanowień umowy oraz uzasadnienie takich zmian będą opisane w stosownych dokumentach (notatka służbowa, pismo Wykonawcy, protokół konieczności, itp.). Protokół konieczności wymaga zatwierdzenia przez Zamawiającego.</w:t>
      </w:r>
    </w:p>
    <w:p w14:paraId="43D86F0F" w14:textId="272D5FC5" w:rsidR="003B5632" w:rsidRPr="008825C5" w:rsidRDefault="003B5632" w:rsidP="00D70D3F">
      <w:pPr>
        <w:tabs>
          <w:tab w:val="num" w:pos="360"/>
          <w:tab w:val="left" w:pos="420"/>
        </w:tabs>
        <w:suppressAutoHyphens/>
        <w:spacing w:before="120" w:after="120" w:line="360" w:lineRule="auto"/>
        <w:ind w:left="357" w:hanging="357"/>
        <w:jc w:val="center"/>
        <w:rPr>
          <w:rFonts w:ascii="Times New Roman" w:hAnsi="Times New Roman"/>
          <w:b/>
          <w:bCs/>
          <w:sz w:val="24"/>
          <w:szCs w:val="24"/>
        </w:rPr>
      </w:pPr>
      <w:r w:rsidRPr="008825C5">
        <w:rPr>
          <w:rFonts w:ascii="Times New Roman" w:hAnsi="Times New Roman"/>
          <w:b/>
          <w:bCs/>
          <w:sz w:val="24"/>
          <w:szCs w:val="24"/>
        </w:rPr>
        <w:t>§ 12</w:t>
      </w:r>
    </w:p>
    <w:p w14:paraId="61296911" w14:textId="77777777" w:rsidR="003B5632" w:rsidRPr="00D70D3F" w:rsidRDefault="003B5632" w:rsidP="008825C5">
      <w:pPr>
        <w:tabs>
          <w:tab w:val="num" w:pos="360"/>
          <w:tab w:val="left" w:pos="420"/>
        </w:tabs>
        <w:suppressAutoHyphens/>
        <w:spacing w:line="360" w:lineRule="auto"/>
        <w:ind w:left="360" w:hanging="360"/>
        <w:jc w:val="center"/>
        <w:rPr>
          <w:rFonts w:ascii="Times New Roman" w:hAnsi="Times New Roman"/>
          <w:b/>
          <w:sz w:val="24"/>
          <w:szCs w:val="24"/>
        </w:rPr>
      </w:pPr>
      <w:r w:rsidRPr="00D70D3F">
        <w:rPr>
          <w:rFonts w:ascii="Times New Roman" w:hAnsi="Times New Roman"/>
          <w:b/>
          <w:sz w:val="24"/>
          <w:szCs w:val="24"/>
        </w:rPr>
        <w:t>Odstąpienie od umowy</w:t>
      </w:r>
    </w:p>
    <w:p w14:paraId="0CB08A1E" w14:textId="77777777" w:rsidR="003B5632" w:rsidRPr="00D70D3F" w:rsidRDefault="003B5632" w:rsidP="00D852B8">
      <w:pPr>
        <w:numPr>
          <w:ilvl w:val="3"/>
          <w:numId w:val="17"/>
        </w:numPr>
        <w:tabs>
          <w:tab w:val="clear" w:pos="2880"/>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Zamawiającemu przysługuje prawo do odstąpienia od umowy:</w:t>
      </w:r>
    </w:p>
    <w:p w14:paraId="6BAF6BAD" w14:textId="77777777" w:rsidR="003B5632" w:rsidRPr="00D70D3F" w:rsidRDefault="003B5632" w:rsidP="00D852B8">
      <w:pPr>
        <w:numPr>
          <w:ilvl w:val="0"/>
          <w:numId w:val="18"/>
        </w:numPr>
        <w:tabs>
          <w:tab w:val="clear" w:pos="644"/>
        </w:tabs>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 xml:space="preserve">w razie wystąpienia istotnej zmiany okoliczności powodującej, że wykonanie umowy nie leży w interesie publicznym, czego nie można było przewidzieć w chwili zawarcia </w:t>
      </w:r>
      <w:r w:rsidRPr="00D70D3F">
        <w:rPr>
          <w:rFonts w:ascii="Times New Roman" w:hAnsi="Times New Roman"/>
          <w:sz w:val="24"/>
          <w:szCs w:val="24"/>
        </w:rPr>
        <w:lastRenderedPageBreak/>
        <w:t xml:space="preserve">umowy lub dalsze wykonywanie może zagrozić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 bez prawa dochodzenia kar umownych, </w:t>
      </w:r>
    </w:p>
    <w:p w14:paraId="43C2B054" w14:textId="52B69B38" w:rsidR="003B5632" w:rsidRPr="00D70D3F" w:rsidRDefault="00D67BA0" w:rsidP="00D852B8">
      <w:pPr>
        <w:numPr>
          <w:ilvl w:val="0"/>
          <w:numId w:val="18"/>
        </w:numPr>
        <w:tabs>
          <w:tab w:val="clear" w:pos="644"/>
        </w:tabs>
        <w:suppressAutoHyphens/>
        <w:spacing w:after="0" w:line="360" w:lineRule="auto"/>
        <w:ind w:left="709" w:hanging="425"/>
        <w:jc w:val="both"/>
        <w:rPr>
          <w:rFonts w:ascii="Times New Roman" w:hAnsi="Times New Roman"/>
          <w:sz w:val="24"/>
          <w:szCs w:val="24"/>
        </w:rPr>
      </w:pPr>
      <w:r>
        <w:rPr>
          <w:rFonts w:ascii="Times New Roman" w:hAnsi="Times New Roman"/>
          <w:sz w:val="24"/>
          <w:szCs w:val="24"/>
        </w:rPr>
        <w:t xml:space="preserve">w przypadku gdy Wykonawca </w:t>
      </w:r>
      <w:r w:rsidR="003B5632" w:rsidRPr="00D70D3F">
        <w:rPr>
          <w:rFonts w:ascii="Times New Roman" w:hAnsi="Times New Roman"/>
          <w:sz w:val="24"/>
          <w:szCs w:val="24"/>
        </w:rPr>
        <w:t>w ciągu 15 dni od podpisania umowy nie przejmie terenu budowy, odstąpienie nastąpi w terminie kolejnych 10 dni po upływie wskazanego 15 dniowego terminu,</w:t>
      </w:r>
    </w:p>
    <w:p w14:paraId="1EF35053" w14:textId="77777777" w:rsidR="003B5632" w:rsidRPr="00764763" w:rsidRDefault="003B5632" w:rsidP="00D852B8">
      <w:pPr>
        <w:numPr>
          <w:ilvl w:val="0"/>
          <w:numId w:val="18"/>
        </w:numPr>
        <w:tabs>
          <w:tab w:val="clear" w:pos="644"/>
        </w:tabs>
        <w:suppressAutoHyphens/>
        <w:spacing w:after="0" w:line="360" w:lineRule="auto"/>
        <w:ind w:left="709" w:hanging="425"/>
        <w:jc w:val="both"/>
        <w:rPr>
          <w:rFonts w:ascii="Times New Roman" w:hAnsi="Times New Roman"/>
          <w:strike/>
          <w:sz w:val="24"/>
          <w:szCs w:val="24"/>
        </w:rPr>
      </w:pPr>
      <w:r w:rsidRPr="00764763">
        <w:rPr>
          <w:rFonts w:ascii="Times New Roman" w:hAnsi="Times New Roman"/>
          <w:sz w:val="24"/>
          <w:szCs w:val="24"/>
        </w:rPr>
        <w:t xml:space="preserve">w przypadku gdy Wykonawca opóźnia się w realizacji harmonogramu rzeczowo-finansowego, odstąpienie nastąpi w terminie do 30 dni po upływie terminu określonego </w:t>
      </w:r>
      <w:r w:rsidRPr="00764763">
        <w:rPr>
          <w:rFonts w:ascii="Times New Roman" w:hAnsi="Times New Roman"/>
          <w:sz w:val="24"/>
          <w:szCs w:val="24"/>
        </w:rPr>
        <w:br/>
        <w:t>w w/w harmonogramie,</w:t>
      </w:r>
    </w:p>
    <w:p w14:paraId="775D3067" w14:textId="2B094339" w:rsidR="003B5632" w:rsidRPr="00D70D3F" w:rsidRDefault="003B5632" w:rsidP="00D852B8">
      <w:pPr>
        <w:numPr>
          <w:ilvl w:val="0"/>
          <w:numId w:val="18"/>
        </w:numPr>
        <w:tabs>
          <w:tab w:val="clear" w:pos="644"/>
        </w:tabs>
        <w:suppressAutoHyphens/>
        <w:spacing w:after="0" w:line="360" w:lineRule="auto"/>
        <w:ind w:left="709" w:hanging="425"/>
        <w:jc w:val="both"/>
        <w:rPr>
          <w:rFonts w:ascii="Times New Roman" w:hAnsi="Times New Roman"/>
          <w:sz w:val="24"/>
          <w:szCs w:val="24"/>
        </w:rPr>
      </w:pPr>
      <w:r w:rsidRPr="00764763">
        <w:rPr>
          <w:rFonts w:ascii="Times New Roman" w:hAnsi="Times New Roman"/>
          <w:sz w:val="24"/>
          <w:szCs w:val="24"/>
        </w:rPr>
        <w:t xml:space="preserve">w przypadku gdy Wykonawca przerwał realizację robót i nie realizuje ich zgodnie </w:t>
      </w:r>
      <w:r w:rsidRPr="00764763">
        <w:rPr>
          <w:rFonts w:ascii="Times New Roman" w:hAnsi="Times New Roman"/>
          <w:sz w:val="24"/>
          <w:szCs w:val="24"/>
        </w:rPr>
        <w:br/>
        <w:t>z harmonogramem rzeczowo-finansowym bez uzasadnionych</w:t>
      </w:r>
      <w:r w:rsidRPr="00D70D3F">
        <w:rPr>
          <w:rFonts w:ascii="Times New Roman" w:hAnsi="Times New Roman"/>
          <w:sz w:val="24"/>
          <w:szCs w:val="24"/>
        </w:rPr>
        <w:t xml:space="preserve"> przyczyn przez okres 5 dni roboczych lub opóźnia się tak dalece z realizacją robót, że wątpliwe będzie ich terminowe zakończenie – odstąpienie nastąpi w terminie 10 dni od dnia potwierdzenia w/w faktów przez</w:t>
      </w:r>
      <w:r w:rsidR="00BB6837">
        <w:rPr>
          <w:rFonts w:ascii="Times New Roman" w:hAnsi="Times New Roman"/>
          <w:sz w:val="24"/>
          <w:szCs w:val="24"/>
        </w:rPr>
        <w:t xml:space="preserve"> przedstawiciela Zamawiającego</w:t>
      </w:r>
      <w:r w:rsidRPr="00D70D3F">
        <w:rPr>
          <w:rFonts w:ascii="Times New Roman" w:hAnsi="Times New Roman"/>
          <w:sz w:val="24"/>
          <w:szCs w:val="24"/>
        </w:rPr>
        <w:t>.</w:t>
      </w:r>
    </w:p>
    <w:p w14:paraId="4D16DEB8" w14:textId="77777777" w:rsidR="003B5632" w:rsidRPr="00D70D3F" w:rsidRDefault="003B5632" w:rsidP="00D852B8">
      <w:pPr>
        <w:numPr>
          <w:ilvl w:val="0"/>
          <w:numId w:val="17"/>
        </w:numPr>
        <w:tabs>
          <w:tab w:val="clear" w:pos="4308"/>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Odstąpienie od umowy winno nastąpić w formie pisemnej pod rygorem nieważności takiego oświadczenia i powinno zawierać uzasadnienie.</w:t>
      </w:r>
    </w:p>
    <w:p w14:paraId="016B2A11" w14:textId="77777777" w:rsidR="003B5632" w:rsidRPr="00D70D3F" w:rsidRDefault="003B5632" w:rsidP="00D852B8">
      <w:pPr>
        <w:numPr>
          <w:ilvl w:val="0"/>
          <w:numId w:val="17"/>
        </w:numPr>
        <w:tabs>
          <w:tab w:val="clear" w:pos="4308"/>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 przypadku odstąpienia od umowy, Wykonawcę oraz Zamawiającego obciążają następujące obowiązki szczegółowe:</w:t>
      </w:r>
    </w:p>
    <w:p w14:paraId="07396CE6" w14:textId="77777777" w:rsidR="003B5632" w:rsidRPr="00D70D3F" w:rsidRDefault="003B5632" w:rsidP="00D852B8">
      <w:pPr>
        <w:numPr>
          <w:ilvl w:val="0"/>
          <w:numId w:val="2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w terminie 14 dni od daty odstąpienia od umowy Wykonawca przy udziale Zamawiającego sporządzi szczegółowy protokół inwentaryzacji robót w toku, wg stanu na dzień odstąpienia,</w:t>
      </w:r>
    </w:p>
    <w:p w14:paraId="4113792A" w14:textId="77777777" w:rsidR="003B5632" w:rsidRPr="00D70D3F" w:rsidRDefault="003B5632" w:rsidP="00D852B8">
      <w:pPr>
        <w:numPr>
          <w:ilvl w:val="0"/>
          <w:numId w:val="2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Wykonawca zabezpieczy przerwane roboty w zakresie obustronnie uzgodnionym na koszt tej strony, z której winy nastąpiło odstąpienie od umowy,</w:t>
      </w:r>
    </w:p>
    <w:p w14:paraId="231C1BC9" w14:textId="77777777" w:rsidR="003B5632" w:rsidRPr="00D70D3F" w:rsidRDefault="003B5632" w:rsidP="00D852B8">
      <w:pPr>
        <w:numPr>
          <w:ilvl w:val="0"/>
          <w:numId w:val="2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0862AFCF" w14:textId="77777777" w:rsidR="003B5632" w:rsidRPr="00D70D3F" w:rsidRDefault="003B5632" w:rsidP="00D852B8">
      <w:pPr>
        <w:numPr>
          <w:ilvl w:val="0"/>
          <w:numId w:val="24"/>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Wykonawca niezwłocznie, najpóźniej do dnia odbioru końcowego zadania, usunie z terenu budowy urządzenia przez niego dostarczone lub wniesione.</w:t>
      </w:r>
    </w:p>
    <w:p w14:paraId="4CFF5E1B" w14:textId="77777777" w:rsidR="003B5632" w:rsidRPr="00D70D3F" w:rsidRDefault="003B5632" w:rsidP="00D852B8">
      <w:pPr>
        <w:numPr>
          <w:ilvl w:val="0"/>
          <w:numId w:val="17"/>
        </w:numPr>
        <w:tabs>
          <w:tab w:val="clear" w:pos="4308"/>
          <w:tab w:val="num" w:pos="284"/>
        </w:tabs>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Zamawiający w razie odstąpienia od umowy z przyczyn, za które Wykonawca nie ponosi odpowiedzialności, zobowiązany jest do:</w:t>
      </w:r>
    </w:p>
    <w:p w14:paraId="7BCA1DB4" w14:textId="77777777" w:rsidR="003B5632" w:rsidRPr="00D70D3F" w:rsidRDefault="003B5632" w:rsidP="00D852B8">
      <w:pPr>
        <w:numPr>
          <w:ilvl w:val="0"/>
          <w:numId w:val="25"/>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dokonania odbioru robót przerwanych oraz zapłaty wynagrodzenia za roboty, które zostały wykonane do dnia odstąpienia,</w:t>
      </w:r>
    </w:p>
    <w:p w14:paraId="13E271D0" w14:textId="77777777" w:rsidR="003B5632" w:rsidRPr="00D70D3F" w:rsidRDefault="003B5632" w:rsidP="00D852B8">
      <w:pPr>
        <w:numPr>
          <w:ilvl w:val="0"/>
          <w:numId w:val="25"/>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lastRenderedPageBreak/>
        <w:t>rozliczenia się z Wykonawcą z tytułu nierozliczonych w inny sposób kosztów budowy obiektów zaplecza, urządzeń związanych z zagospodarowaniem i uzbrojeniem terenu budowy chyba, że Wykonawca wyrazi zgodę na przejęcie tych obiektów i urządzeń,</w:t>
      </w:r>
    </w:p>
    <w:p w14:paraId="7134EFEF" w14:textId="77777777" w:rsidR="003B5632" w:rsidRPr="00D70D3F" w:rsidRDefault="003B5632" w:rsidP="00D852B8">
      <w:pPr>
        <w:numPr>
          <w:ilvl w:val="0"/>
          <w:numId w:val="25"/>
        </w:numPr>
        <w:suppressAutoHyphens/>
        <w:spacing w:after="0" w:line="360" w:lineRule="auto"/>
        <w:ind w:left="709" w:hanging="425"/>
        <w:jc w:val="both"/>
        <w:rPr>
          <w:rFonts w:ascii="Times New Roman" w:hAnsi="Times New Roman"/>
          <w:sz w:val="24"/>
          <w:szCs w:val="24"/>
        </w:rPr>
      </w:pPr>
      <w:r w:rsidRPr="00D70D3F">
        <w:rPr>
          <w:rFonts w:ascii="Times New Roman" w:hAnsi="Times New Roman"/>
          <w:sz w:val="24"/>
          <w:szCs w:val="24"/>
        </w:rPr>
        <w:t>przejęcia od Wykonawcy pod swój dozór terenu budowy.</w:t>
      </w:r>
    </w:p>
    <w:p w14:paraId="7E68C530" w14:textId="3F479990" w:rsidR="003B5632" w:rsidRPr="008825C5" w:rsidRDefault="003B5632" w:rsidP="00D70D3F">
      <w:pPr>
        <w:spacing w:before="120" w:after="120" w:line="360" w:lineRule="auto"/>
        <w:jc w:val="center"/>
        <w:rPr>
          <w:rFonts w:ascii="Times New Roman" w:hAnsi="Times New Roman"/>
          <w:b/>
          <w:bCs/>
          <w:sz w:val="24"/>
          <w:szCs w:val="24"/>
        </w:rPr>
      </w:pPr>
      <w:r w:rsidRPr="008825C5">
        <w:rPr>
          <w:rFonts w:ascii="Times New Roman" w:hAnsi="Times New Roman"/>
          <w:b/>
          <w:bCs/>
          <w:sz w:val="24"/>
          <w:szCs w:val="24"/>
        </w:rPr>
        <w:t>§ 13</w:t>
      </w:r>
    </w:p>
    <w:p w14:paraId="1461B215" w14:textId="77777777" w:rsidR="003B5632" w:rsidRPr="00D70D3F" w:rsidRDefault="003B5632" w:rsidP="008825C5">
      <w:pPr>
        <w:tabs>
          <w:tab w:val="left" w:pos="420"/>
        </w:tabs>
        <w:suppressAutoHyphens/>
        <w:spacing w:line="360" w:lineRule="auto"/>
        <w:jc w:val="center"/>
        <w:rPr>
          <w:rFonts w:ascii="Times New Roman" w:hAnsi="Times New Roman"/>
          <w:b/>
          <w:sz w:val="24"/>
          <w:szCs w:val="24"/>
        </w:rPr>
      </w:pPr>
      <w:r w:rsidRPr="00D70D3F">
        <w:rPr>
          <w:rFonts w:ascii="Times New Roman" w:hAnsi="Times New Roman"/>
          <w:b/>
          <w:sz w:val="24"/>
          <w:szCs w:val="24"/>
        </w:rPr>
        <w:t>Postanowienia końcowe</w:t>
      </w:r>
    </w:p>
    <w:p w14:paraId="02F99BFC" w14:textId="7CE62D50" w:rsidR="003B5632" w:rsidRPr="004D4D3C" w:rsidRDefault="003B5632" w:rsidP="00D852B8">
      <w:pPr>
        <w:numPr>
          <w:ilvl w:val="0"/>
          <w:numId w:val="26"/>
        </w:numPr>
        <w:suppressAutoHyphens/>
        <w:spacing w:line="360" w:lineRule="auto"/>
        <w:ind w:left="284" w:hanging="284"/>
        <w:jc w:val="both"/>
        <w:rPr>
          <w:rFonts w:ascii="Times New Roman" w:hAnsi="Times New Roman"/>
          <w:sz w:val="24"/>
        </w:rPr>
      </w:pPr>
      <w:r w:rsidRPr="00764763">
        <w:rPr>
          <w:rFonts w:ascii="Times New Roman" w:hAnsi="Times New Roman"/>
          <w:sz w:val="24"/>
          <w:szCs w:val="24"/>
        </w:rPr>
        <w:t xml:space="preserve">W sprawach nieuregulowanych umową mają zastosowanie przepisy Kodeksu Cywilnego </w:t>
      </w:r>
      <w:r w:rsidRPr="00764763">
        <w:rPr>
          <w:rFonts w:ascii="Times New Roman" w:hAnsi="Times New Roman"/>
          <w:sz w:val="24"/>
          <w:szCs w:val="24"/>
        </w:rPr>
        <w:br/>
      </w:r>
      <w:r w:rsidR="004D4D3C" w:rsidRPr="00764763">
        <w:rPr>
          <w:rFonts w:ascii="Times New Roman" w:hAnsi="Times New Roman"/>
          <w:sz w:val="24"/>
        </w:rPr>
        <w:t>(Dz.U.2025.1071 t.j.</w:t>
      </w:r>
      <w:r w:rsidRPr="00764763">
        <w:rPr>
          <w:rFonts w:ascii="Times New Roman" w:hAnsi="Times New Roman"/>
          <w:sz w:val="24"/>
          <w:szCs w:val="24"/>
        </w:rPr>
        <w:t>.), prawa budowlanego (</w:t>
      </w:r>
      <w:r w:rsidR="004D4D3C" w:rsidRPr="00764763">
        <w:rPr>
          <w:rFonts w:ascii="Times New Roman" w:hAnsi="Times New Roman"/>
          <w:sz w:val="24"/>
        </w:rPr>
        <w:t xml:space="preserve">Dz.U.2025.418 </w:t>
      </w:r>
      <w:r w:rsidRPr="00764763">
        <w:rPr>
          <w:rFonts w:ascii="Times New Roman" w:hAnsi="Times New Roman"/>
          <w:sz w:val="24"/>
          <w:szCs w:val="24"/>
        </w:rPr>
        <w:t>t.j.) i ustawy Prawo zamówień publicznych (</w:t>
      </w:r>
      <w:r w:rsidR="004D4D3C" w:rsidRPr="00764763">
        <w:rPr>
          <w:rFonts w:ascii="Times New Roman" w:hAnsi="Times New Roman"/>
          <w:sz w:val="24"/>
        </w:rPr>
        <w:t xml:space="preserve">Dz.U.2024.1320 </w:t>
      </w:r>
      <w:r w:rsidRPr="00764763">
        <w:rPr>
          <w:rFonts w:ascii="Times New Roman" w:hAnsi="Times New Roman"/>
          <w:sz w:val="24"/>
          <w:szCs w:val="24"/>
        </w:rPr>
        <w:t>t.j.) wraz</w:t>
      </w:r>
      <w:r w:rsidRPr="004D4D3C">
        <w:rPr>
          <w:rFonts w:ascii="Times New Roman" w:hAnsi="Times New Roman"/>
          <w:sz w:val="24"/>
          <w:szCs w:val="24"/>
        </w:rPr>
        <w:t xml:space="preserve"> z aktami wykonawczymi do tych ustaw</w:t>
      </w:r>
      <w:r w:rsidRPr="004D4D3C">
        <w:rPr>
          <w:rFonts w:ascii="Times New Roman" w:hAnsi="Times New Roman"/>
          <w:strike/>
          <w:sz w:val="24"/>
          <w:szCs w:val="24"/>
        </w:rPr>
        <w:t>.</w:t>
      </w:r>
      <w:r w:rsidRPr="004D4D3C">
        <w:rPr>
          <w:rFonts w:ascii="Times New Roman" w:hAnsi="Times New Roman"/>
          <w:sz w:val="24"/>
          <w:szCs w:val="24"/>
        </w:rPr>
        <w:t xml:space="preserve"> </w:t>
      </w:r>
    </w:p>
    <w:p w14:paraId="3CE1C98B" w14:textId="77777777" w:rsidR="003B5632" w:rsidRPr="00D70D3F" w:rsidRDefault="003B5632" w:rsidP="00D852B8">
      <w:pPr>
        <w:numPr>
          <w:ilvl w:val="0"/>
          <w:numId w:val="26"/>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Sprawy nie uregulowane umową oraz konflikty ewentualnie powstałe na tle realizacji niniejszej umowy nie załatwione polubownie rozstrzygać będzie Sąd właściwy terytorialnie dla Zamawiającego.</w:t>
      </w:r>
    </w:p>
    <w:p w14:paraId="3CFDBFC7" w14:textId="77777777" w:rsidR="003B5632" w:rsidRPr="00D70D3F" w:rsidRDefault="003B5632" w:rsidP="00D852B8">
      <w:pPr>
        <w:numPr>
          <w:ilvl w:val="0"/>
          <w:numId w:val="26"/>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Właściwe dla umowy jest prawo Rzeczypospolitej Polskiej.</w:t>
      </w:r>
    </w:p>
    <w:p w14:paraId="6DB2FD72" w14:textId="77777777" w:rsidR="003B5632" w:rsidRPr="00D70D3F" w:rsidRDefault="003B5632" w:rsidP="00D852B8">
      <w:pPr>
        <w:numPr>
          <w:ilvl w:val="0"/>
          <w:numId w:val="26"/>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Umowa zawarta zostaje z chwilą podpisania jej przez obie strony.</w:t>
      </w:r>
    </w:p>
    <w:p w14:paraId="06B1FB8C" w14:textId="77777777" w:rsidR="003B5632" w:rsidRPr="00D70D3F" w:rsidRDefault="003B5632" w:rsidP="00D852B8">
      <w:pPr>
        <w:numPr>
          <w:ilvl w:val="0"/>
          <w:numId w:val="26"/>
        </w:numPr>
        <w:suppressAutoHyphens/>
        <w:spacing w:after="0" w:line="360" w:lineRule="auto"/>
        <w:ind w:left="284" w:hanging="284"/>
        <w:jc w:val="both"/>
        <w:rPr>
          <w:rFonts w:ascii="Times New Roman" w:hAnsi="Times New Roman"/>
          <w:sz w:val="24"/>
          <w:szCs w:val="24"/>
        </w:rPr>
      </w:pPr>
      <w:r w:rsidRPr="00D70D3F">
        <w:rPr>
          <w:rFonts w:ascii="Times New Roman" w:hAnsi="Times New Roman"/>
          <w:sz w:val="24"/>
          <w:szCs w:val="24"/>
        </w:rPr>
        <w:t>Umowa sporządzona jest w dwóch jednobrzmiących egzemplarzach, po 1 egzemplarzu dla każdej ze stron.</w:t>
      </w:r>
    </w:p>
    <w:p w14:paraId="750BEA85" w14:textId="77777777" w:rsidR="003B5632" w:rsidRPr="00D70D3F" w:rsidRDefault="003B5632" w:rsidP="00D852B8">
      <w:pPr>
        <w:numPr>
          <w:ilvl w:val="0"/>
          <w:numId w:val="26"/>
        </w:numPr>
        <w:suppressAutoHyphens/>
        <w:spacing w:after="0" w:line="360" w:lineRule="auto"/>
        <w:ind w:left="284" w:hanging="284"/>
        <w:rPr>
          <w:rFonts w:ascii="Times New Roman" w:hAnsi="Times New Roman"/>
          <w:sz w:val="24"/>
          <w:szCs w:val="24"/>
        </w:rPr>
      </w:pPr>
      <w:r w:rsidRPr="00D70D3F">
        <w:rPr>
          <w:rFonts w:ascii="Times New Roman" w:hAnsi="Times New Roman"/>
          <w:sz w:val="24"/>
          <w:szCs w:val="24"/>
        </w:rPr>
        <w:t>Integralną część umowy stanowią Załączniki:</w:t>
      </w:r>
    </w:p>
    <w:p w14:paraId="6530E727" w14:textId="5616CDB7"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1 </w:t>
      </w:r>
      <w:r w:rsidR="00B60DE1" w:rsidRPr="00D70D3F">
        <w:rPr>
          <w:rFonts w:ascii="Times New Roman" w:hAnsi="Times New Roman"/>
          <w:sz w:val="24"/>
          <w:szCs w:val="24"/>
        </w:rPr>
        <w:t>– Pełnomocnictwo Dyrektora Zakładu Usług Komunalnych w Łowiczu;</w:t>
      </w:r>
    </w:p>
    <w:p w14:paraId="434511E6" w14:textId="6701CC2F" w:rsidR="00B60DE1" w:rsidRPr="00D70D3F" w:rsidRDefault="00B60DE1"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2 - wydruk z Krajowego Rejestru Sądowego lub CEIDG Wykonawcy </w:t>
      </w:r>
    </w:p>
    <w:p w14:paraId="2020A04E" w14:textId="650BFF7F"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B60DE1" w:rsidRPr="00D70D3F">
        <w:rPr>
          <w:rFonts w:ascii="Times New Roman" w:hAnsi="Times New Roman"/>
          <w:sz w:val="24"/>
          <w:szCs w:val="24"/>
        </w:rPr>
        <w:t>3</w:t>
      </w:r>
      <w:r w:rsidRPr="00D70D3F">
        <w:rPr>
          <w:rFonts w:ascii="Times New Roman" w:hAnsi="Times New Roman"/>
          <w:sz w:val="24"/>
          <w:szCs w:val="24"/>
        </w:rPr>
        <w:t xml:space="preserve"> - formularz oferty Wykonawcy;</w:t>
      </w:r>
    </w:p>
    <w:p w14:paraId="1EB2A1B6" w14:textId="01645C7C"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B60DE1" w:rsidRPr="00D70D3F">
        <w:rPr>
          <w:rFonts w:ascii="Times New Roman" w:hAnsi="Times New Roman"/>
          <w:sz w:val="24"/>
          <w:szCs w:val="24"/>
        </w:rPr>
        <w:t>4</w:t>
      </w:r>
      <w:r w:rsidRPr="00D70D3F">
        <w:rPr>
          <w:rFonts w:ascii="Times New Roman" w:hAnsi="Times New Roman"/>
          <w:sz w:val="24"/>
          <w:szCs w:val="24"/>
        </w:rPr>
        <w:t xml:space="preserve"> - kosztorys ofertowy;</w:t>
      </w:r>
    </w:p>
    <w:p w14:paraId="45F280A2" w14:textId="6AC16E90"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B60DE1" w:rsidRPr="00D70D3F">
        <w:rPr>
          <w:rFonts w:ascii="Times New Roman" w:hAnsi="Times New Roman"/>
          <w:sz w:val="24"/>
          <w:szCs w:val="24"/>
        </w:rPr>
        <w:t>5</w:t>
      </w:r>
      <w:r w:rsidRPr="00D70D3F">
        <w:rPr>
          <w:rFonts w:ascii="Times New Roman" w:hAnsi="Times New Roman"/>
          <w:sz w:val="24"/>
          <w:szCs w:val="24"/>
        </w:rPr>
        <w:t xml:space="preserve"> - projekt budowlany i wykonawczy,  </w:t>
      </w:r>
      <w:proofErr w:type="spellStart"/>
      <w:r w:rsidRPr="00D70D3F">
        <w:rPr>
          <w:rFonts w:ascii="Times New Roman" w:hAnsi="Times New Roman"/>
          <w:sz w:val="24"/>
          <w:szCs w:val="24"/>
        </w:rPr>
        <w:t>STWiORB</w:t>
      </w:r>
      <w:proofErr w:type="spellEnd"/>
      <w:r w:rsidRPr="00D70D3F">
        <w:rPr>
          <w:rFonts w:ascii="Times New Roman" w:hAnsi="Times New Roman"/>
          <w:sz w:val="24"/>
          <w:szCs w:val="24"/>
        </w:rPr>
        <w:t>;</w:t>
      </w:r>
    </w:p>
    <w:p w14:paraId="033DA591" w14:textId="4718DEA0"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B60DE1" w:rsidRPr="00D70D3F">
        <w:rPr>
          <w:rFonts w:ascii="Times New Roman" w:hAnsi="Times New Roman"/>
          <w:sz w:val="24"/>
          <w:szCs w:val="24"/>
        </w:rPr>
        <w:t>6</w:t>
      </w:r>
      <w:r w:rsidRPr="00D70D3F">
        <w:rPr>
          <w:rFonts w:ascii="Times New Roman" w:hAnsi="Times New Roman"/>
          <w:sz w:val="24"/>
          <w:szCs w:val="24"/>
        </w:rPr>
        <w:t xml:space="preserve"> - SWZ;</w:t>
      </w:r>
    </w:p>
    <w:p w14:paraId="4A37BD5B" w14:textId="5C44D6D8" w:rsidR="003B5632" w:rsidRPr="00EE5D38"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B60DE1" w:rsidRPr="00D70D3F">
        <w:rPr>
          <w:rFonts w:ascii="Times New Roman" w:hAnsi="Times New Roman"/>
          <w:sz w:val="24"/>
          <w:szCs w:val="24"/>
        </w:rPr>
        <w:t>7</w:t>
      </w:r>
      <w:r w:rsidR="00EE5D38">
        <w:rPr>
          <w:rFonts w:ascii="Times New Roman" w:hAnsi="Times New Roman"/>
          <w:sz w:val="24"/>
          <w:szCs w:val="24"/>
        </w:rPr>
        <w:t xml:space="preserve"> -</w:t>
      </w:r>
      <w:r w:rsidRPr="00EE5D38">
        <w:rPr>
          <w:rFonts w:ascii="Times New Roman" w:hAnsi="Times New Roman"/>
          <w:sz w:val="24"/>
          <w:szCs w:val="24"/>
        </w:rPr>
        <w:t xml:space="preserve">Wzór Protokołu przekazania terenu budowy oraz dokumentacji  </w:t>
      </w:r>
      <w:r w:rsidRPr="00EE5D38">
        <w:rPr>
          <w:rFonts w:ascii="Times New Roman" w:hAnsi="Times New Roman"/>
          <w:sz w:val="24"/>
          <w:szCs w:val="24"/>
        </w:rPr>
        <w:br/>
        <w:t xml:space="preserve"> </w:t>
      </w:r>
      <w:r w:rsidRPr="00EE5D38">
        <w:rPr>
          <w:rFonts w:ascii="Times New Roman" w:hAnsi="Times New Roman"/>
          <w:sz w:val="24"/>
          <w:szCs w:val="24"/>
        </w:rPr>
        <w:tab/>
      </w:r>
      <w:r w:rsidRPr="00EE5D38">
        <w:rPr>
          <w:rFonts w:ascii="Times New Roman" w:hAnsi="Times New Roman"/>
          <w:sz w:val="24"/>
          <w:szCs w:val="24"/>
        </w:rPr>
        <w:tab/>
      </w:r>
      <w:r w:rsidRPr="00EE5D38">
        <w:rPr>
          <w:rFonts w:ascii="Times New Roman" w:hAnsi="Times New Roman"/>
          <w:sz w:val="24"/>
          <w:szCs w:val="24"/>
        </w:rPr>
        <w:tab/>
        <w:t>projektowej;</w:t>
      </w:r>
    </w:p>
    <w:p w14:paraId="5768181C" w14:textId="597C9DCC"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EE5D38">
        <w:rPr>
          <w:rFonts w:ascii="Times New Roman" w:hAnsi="Times New Roman"/>
          <w:sz w:val="24"/>
          <w:szCs w:val="24"/>
        </w:rPr>
        <w:t>8</w:t>
      </w:r>
      <w:r w:rsidRPr="00D70D3F">
        <w:rPr>
          <w:rFonts w:ascii="Times New Roman" w:hAnsi="Times New Roman"/>
          <w:sz w:val="24"/>
          <w:szCs w:val="24"/>
        </w:rPr>
        <w:t xml:space="preserve"> - Wykaz Podwykonawców, (jeżeli dotyczy);</w:t>
      </w:r>
    </w:p>
    <w:p w14:paraId="4F71D206" w14:textId="555694E2"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 xml:space="preserve">Załącznik nr </w:t>
      </w:r>
      <w:r w:rsidR="00EE5D38">
        <w:rPr>
          <w:rFonts w:ascii="Times New Roman" w:hAnsi="Times New Roman"/>
          <w:sz w:val="24"/>
          <w:szCs w:val="24"/>
        </w:rPr>
        <w:t>9</w:t>
      </w:r>
      <w:r w:rsidRPr="00D70D3F">
        <w:rPr>
          <w:rFonts w:ascii="Times New Roman" w:hAnsi="Times New Roman"/>
          <w:sz w:val="24"/>
          <w:szCs w:val="24"/>
        </w:rPr>
        <w:t xml:space="preserve"> - Wzór Oświadczenia podwykonawcy;</w:t>
      </w:r>
    </w:p>
    <w:p w14:paraId="0E8A03C9" w14:textId="43D0AFDE" w:rsidR="003B5632" w:rsidRPr="00EE5D38"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Załącznik nr 1</w:t>
      </w:r>
      <w:r w:rsidR="00EE5D38">
        <w:rPr>
          <w:rFonts w:ascii="Times New Roman" w:hAnsi="Times New Roman"/>
          <w:sz w:val="24"/>
          <w:szCs w:val="24"/>
        </w:rPr>
        <w:t>0</w:t>
      </w:r>
      <w:r w:rsidRPr="00D70D3F">
        <w:rPr>
          <w:rFonts w:ascii="Times New Roman" w:hAnsi="Times New Roman"/>
          <w:sz w:val="24"/>
          <w:szCs w:val="24"/>
        </w:rPr>
        <w:t xml:space="preserve"> - Wzór Karty gwarancyjnej;</w:t>
      </w:r>
    </w:p>
    <w:p w14:paraId="5FBFFD93" w14:textId="34C295B0" w:rsidR="003B5632" w:rsidRPr="00D70D3F"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Załącznik nr 1</w:t>
      </w:r>
      <w:r w:rsidR="00EE5D38">
        <w:rPr>
          <w:rFonts w:ascii="Times New Roman" w:hAnsi="Times New Roman"/>
          <w:sz w:val="24"/>
          <w:szCs w:val="24"/>
        </w:rPr>
        <w:t>1</w:t>
      </w:r>
      <w:r w:rsidRPr="00D70D3F">
        <w:rPr>
          <w:rFonts w:ascii="Times New Roman" w:hAnsi="Times New Roman"/>
          <w:sz w:val="24"/>
          <w:szCs w:val="24"/>
        </w:rPr>
        <w:t xml:space="preserve"> - Wzór Protokołu odbioru końcowego/częściowego robót;</w:t>
      </w:r>
    </w:p>
    <w:p w14:paraId="636FDC26" w14:textId="06D701F0" w:rsidR="003B5632" w:rsidRDefault="003B5632" w:rsidP="00D852B8">
      <w:pPr>
        <w:numPr>
          <w:ilvl w:val="0"/>
          <w:numId w:val="27"/>
        </w:numPr>
        <w:suppressAutoHyphens/>
        <w:spacing w:after="0" w:line="360" w:lineRule="auto"/>
        <w:ind w:left="567" w:hanging="283"/>
        <w:rPr>
          <w:rFonts w:ascii="Times New Roman" w:hAnsi="Times New Roman"/>
          <w:sz w:val="24"/>
          <w:szCs w:val="24"/>
        </w:rPr>
      </w:pPr>
      <w:r w:rsidRPr="00D70D3F">
        <w:rPr>
          <w:rFonts w:ascii="Times New Roman" w:hAnsi="Times New Roman"/>
          <w:sz w:val="24"/>
          <w:szCs w:val="24"/>
        </w:rPr>
        <w:t>Załącznik nr 1</w:t>
      </w:r>
      <w:r w:rsidR="00EE5D38">
        <w:rPr>
          <w:rFonts w:ascii="Times New Roman" w:hAnsi="Times New Roman"/>
          <w:sz w:val="24"/>
          <w:szCs w:val="24"/>
        </w:rPr>
        <w:t>2</w:t>
      </w:r>
      <w:r w:rsidRPr="00D70D3F">
        <w:rPr>
          <w:rFonts w:ascii="Times New Roman" w:hAnsi="Times New Roman"/>
          <w:sz w:val="24"/>
          <w:szCs w:val="24"/>
        </w:rPr>
        <w:t xml:space="preserve"> - Kopia polisy wraz z dowodem opłacenia składki.</w:t>
      </w:r>
    </w:p>
    <w:p w14:paraId="01721B4C" w14:textId="73F4017E" w:rsidR="00EE5D38" w:rsidRPr="00D70D3F" w:rsidRDefault="00EE5D38" w:rsidP="00D852B8">
      <w:pPr>
        <w:numPr>
          <w:ilvl w:val="0"/>
          <w:numId w:val="27"/>
        </w:numPr>
        <w:suppressAutoHyphens/>
        <w:spacing w:after="0" w:line="360" w:lineRule="auto"/>
        <w:ind w:left="567" w:hanging="283"/>
        <w:rPr>
          <w:rFonts w:ascii="Times New Roman" w:hAnsi="Times New Roman"/>
          <w:sz w:val="24"/>
          <w:szCs w:val="24"/>
        </w:rPr>
      </w:pPr>
      <w:r>
        <w:rPr>
          <w:rFonts w:ascii="Times New Roman" w:hAnsi="Times New Roman"/>
          <w:sz w:val="24"/>
          <w:szCs w:val="24"/>
        </w:rPr>
        <w:t>Załącznik nr 13 – Harmonogram Rzeczowo-Finansowy.</w:t>
      </w:r>
    </w:p>
    <w:p w14:paraId="7EE8F96B" w14:textId="77777777" w:rsidR="003B5632" w:rsidRPr="00D70D3F" w:rsidRDefault="003B5632" w:rsidP="00D70D3F">
      <w:pPr>
        <w:suppressAutoHyphens/>
        <w:spacing w:line="360" w:lineRule="auto"/>
        <w:rPr>
          <w:rFonts w:ascii="Times New Roman" w:hAnsi="Times New Roman"/>
          <w:b/>
          <w:sz w:val="24"/>
          <w:szCs w:val="24"/>
        </w:rPr>
      </w:pPr>
    </w:p>
    <w:p w14:paraId="4AB57F46" w14:textId="77777777" w:rsidR="003B5632" w:rsidRPr="00D70D3F" w:rsidRDefault="003B5632" w:rsidP="00D70D3F">
      <w:pPr>
        <w:suppressAutoHyphens/>
        <w:spacing w:line="360" w:lineRule="auto"/>
        <w:rPr>
          <w:rFonts w:ascii="Times New Roman" w:hAnsi="Times New Roman"/>
          <w:b/>
          <w:sz w:val="24"/>
          <w:szCs w:val="24"/>
        </w:rPr>
      </w:pPr>
      <w:r w:rsidRPr="00D70D3F">
        <w:rPr>
          <w:rFonts w:ascii="Times New Roman" w:hAnsi="Times New Roman"/>
          <w:b/>
          <w:sz w:val="24"/>
          <w:szCs w:val="24"/>
        </w:rPr>
        <w:lastRenderedPageBreak/>
        <w:t>ZAMAWIAJĄCY</w:t>
      </w:r>
      <w:r w:rsidRPr="00D70D3F">
        <w:rPr>
          <w:rFonts w:ascii="Times New Roman" w:hAnsi="Times New Roman"/>
          <w:b/>
          <w:sz w:val="24"/>
          <w:szCs w:val="24"/>
        </w:rPr>
        <w:tab/>
      </w:r>
      <w:r w:rsidRPr="00D70D3F">
        <w:rPr>
          <w:rFonts w:ascii="Times New Roman" w:hAnsi="Times New Roman"/>
          <w:b/>
          <w:sz w:val="24"/>
          <w:szCs w:val="24"/>
        </w:rPr>
        <w:tab/>
      </w:r>
      <w:r w:rsidRPr="00D70D3F">
        <w:rPr>
          <w:rFonts w:ascii="Times New Roman" w:hAnsi="Times New Roman"/>
          <w:b/>
          <w:sz w:val="24"/>
          <w:szCs w:val="24"/>
        </w:rPr>
        <w:tab/>
      </w:r>
      <w:r w:rsidRPr="00D70D3F">
        <w:rPr>
          <w:rFonts w:ascii="Times New Roman" w:hAnsi="Times New Roman"/>
          <w:b/>
          <w:sz w:val="24"/>
          <w:szCs w:val="24"/>
        </w:rPr>
        <w:tab/>
      </w:r>
      <w:r w:rsidRPr="00D70D3F">
        <w:rPr>
          <w:rFonts w:ascii="Times New Roman" w:hAnsi="Times New Roman"/>
          <w:b/>
          <w:sz w:val="24"/>
          <w:szCs w:val="24"/>
        </w:rPr>
        <w:tab/>
      </w:r>
      <w:r w:rsidRPr="00D70D3F">
        <w:rPr>
          <w:rFonts w:ascii="Times New Roman" w:hAnsi="Times New Roman"/>
          <w:b/>
          <w:sz w:val="24"/>
          <w:szCs w:val="24"/>
        </w:rPr>
        <w:tab/>
      </w:r>
      <w:r w:rsidRPr="00D70D3F">
        <w:rPr>
          <w:rFonts w:ascii="Times New Roman" w:hAnsi="Times New Roman"/>
          <w:b/>
          <w:sz w:val="24"/>
          <w:szCs w:val="24"/>
        </w:rPr>
        <w:tab/>
      </w:r>
      <w:r w:rsidRPr="00D70D3F">
        <w:rPr>
          <w:rFonts w:ascii="Times New Roman" w:hAnsi="Times New Roman"/>
          <w:b/>
          <w:sz w:val="24"/>
          <w:szCs w:val="24"/>
        </w:rPr>
        <w:tab/>
        <w:t>WYKONAWCA</w:t>
      </w:r>
    </w:p>
    <w:p w14:paraId="5777E9AF" w14:textId="77777777" w:rsidR="00D77CFB" w:rsidRPr="00D70D3F" w:rsidRDefault="00D77CFB" w:rsidP="00D70D3F">
      <w:pPr>
        <w:suppressAutoHyphens/>
        <w:spacing w:line="360" w:lineRule="auto"/>
        <w:jc w:val="both"/>
        <w:rPr>
          <w:rFonts w:ascii="Times New Roman" w:hAnsi="Times New Roman"/>
          <w:sz w:val="24"/>
          <w:szCs w:val="24"/>
        </w:rPr>
      </w:pPr>
    </w:p>
    <w:p w14:paraId="6BD0840C" w14:textId="454AE52C" w:rsidR="00D24EF8" w:rsidRDefault="00D24EF8" w:rsidP="00764763">
      <w:pPr>
        <w:suppressAutoHyphens/>
        <w:spacing w:line="360" w:lineRule="auto"/>
        <w:rPr>
          <w:rFonts w:ascii="Times New Roman" w:eastAsia="Times New Roman" w:hAnsi="Times New Roman"/>
          <w:sz w:val="24"/>
          <w:szCs w:val="24"/>
          <w:lang w:eastAsia="pl-PL"/>
        </w:rPr>
      </w:pPr>
    </w:p>
    <w:p w14:paraId="649955D9" w14:textId="77777777" w:rsidR="003C5C2D" w:rsidRDefault="003C5C2D" w:rsidP="00764763">
      <w:pPr>
        <w:suppressAutoHyphens/>
        <w:spacing w:line="360" w:lineRule="auto"/>
        <w:rPr>
          <w:rFonts w:ascii="Times New Roman" w:eastAsia="Times New Roman" w:hAnsi="Times New Roman"/>
          <w:sz w:val="24"/>
          <w:szCs w:val="24"/>
          <w:lang w:eastAsia="pl-PL"/>
        </w:rPr>
      </w:pPr>
    </w:p>
    <w:p w14:paraId="697F4271" w14:textId="77777777" w:rsidR="003C5C2D" w:rsidRDefault="003C5C2D" w:rsidP="00764763">
      <w:pPr>
        <w:suppressAutoHyphens/>
        <w:spacing w:line="360" w:lineRule="auto"/>
        <w:rPr>
          <w:rFonts w:ascii="Times New Roman" w:eastAsia="Times New Roman" w:hAnsi="Times New Roman"/>
          <w:sz w:val="24"/>
          <w:szCs w:val="24"/>
          <w:lang w:eastAsia="pl-PL"/>
        </w:rPr>
      </w:pPr>
    </w:p>
    <w:p w14:paraId="5224D65F" w14:textId="77777777" w:rsidR="003C5C2D" w:rsidRDefault="003C5C2D" w:rsidP="00764763">
      <w:pPr>
        <w:suppressAutoHyphens/>
        <w:spacing w:line="360" w:lineRule="auto"/>
        <w:rPr>
          <w:rFonts w:ascii="Times New Roman" w:eastAsia="Times New Roman" w:hAnsi="Times New Roman"/>
          <w:sz w:val="24"/>
          <w:szCs w:val="24"/>
          <w:lang w:eastAsia="pl-PL"/>
        </w:rPr>
      </w:pPr>
    </w:p>
    <w:p w14:paraId="6A40D4DF" w14:textId="77777777" w:rsidR="003C5C2D" w:rsidRDefault="003C5C2D" w:rsidP="00764763">
      <w:pPr>
        <w:suppressAutoHyphens/>
        <w:spacing w:line="360" w:lineRule="auto"/>
        <w:rPr>
          <w:rFonts w:ascii="Times New Roman" w:eastAsia="Times New Roman" w:hAnsi="Times New Roman"/>
          <w:sz w:val="24"/>
          <w:szCs w:val="24"/>
          <w:lang w:eastAsia="pl-PL"/>
        </w:rPr>
      </w:pPr>
    </w:p>
    <w:p w14:paraId="54337176" w14:textId="77777777" w:rsidR="003C5C2D" w:rsidRDefault="003C5C2D" w:rsidP="00764763">
      <w:pPr>
        <w:suppressAutoHyphens/>
        <w:spacing w:line="360" w:lineRule="auto"/>
        <w:rPr>
          <w:rFonts w:ascii="Times New Roman" w:eastAsia="Times New Roman" w:hAnsi="Times New Roman"/>
          <w:sz w:val="24"/>
          <w:szCs w:val="24"/>
          <w:lang w:eastAsia="pl-PL"/>
        </w:rPr>
      </w:pPr>
    </w:p>
    <w:p w14:paraId="72EA32FC" w14:textId="77777777" w:rsidR="00EE5D38" w:rsidRDefault="00EE5D38" w:rsidP="003C5C2D">
      <w:pPr>
        <w:suppressAutoHyphens/>
        <w:spacing w:line="360" w:lineRule="auto"/>
        <w:jc w:val="right"/>
        <w:rPr>
          <w:rFonts w:ascii="Times New Roman" w:hAnsi="Times New Roman"/>
          <w:sz w:val="24"/>
          <w:szCs w:val="24"/>
        </w:rPr>
      </w:pPr>
    </w:p>
    <w:p w14:paraId="1DB2E343" w14:textId="77777777" w:rsidR="00EE5D38" w:rsidRDefault="00EE5D38" w:rsidP="003C5C2D">
      <w:pPr>
        <w:suppressAutoHyphens/>
        <w:spacing w:line="360" w:lineRule="auto"/>
        <w:jc w:val="right"/>
        <w:rPr>
          <w:rFonts w:ascii="Times New Roman" w:hAnsi="Times New Roman"/>
          <w:sz w:val="24"/>
          <w:szCs w:val="24"/>
        </w:rPr>
      </w:pPr>
    </w:p>
    <w:p w14:paraId="7E881825" w14:textId="1498EFCE"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t xml:space="preserve">Załącznik Nr </w:t>
      </w:r>
      <w:r w:rsidR="00EE5D38">
        <w:rPr>
          <w:rFonts w:ascii="Times New Roman" w:hAnsi="Times New Roman"/>
          <w:sz w:val="24"/>
          <w:szCs w:val="24"/>
        </w:rPr>
        <w:t>7</w:t>
      </w:r>
    </w:p>
    <w:p w14:paraId="46134CB6" w14:textId="77777777"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t xml:space="preserve">do Umowy ………….. </w:t>
      </w:r>
      <w:r>
        <w:rPr>
          <w:rFonts w:ascii="Times New Roman" w:hAnsi="Times New Roman"/>
          <w:sz w:val="24"/>
          <w:szCs w:val="24"/>
        </w:rPr>
        <w:br/>
        <w:t>z dnia …………………</w:t>
      </w:r>
    </w:p>
    <w:p w14:paraId="6D72B2F6" w14:textId="77777777" w:rsidR="003C5C2D" w:rsidRDefault="003C5C2D" w:rsidP="003C5C2D">
      <w:pPr>
        <w:suppressAutoHyphens/>
        <w:spacing w:line="360" w:lineRule="auto"/>
        <w:rPr>
          <w:rFonts w:ascii="Times New Roman" w:hAnsi="Times New Roman"/>
          <w:b/>
          <w:sz w:val="24"/>
          <w:szCs w:val="24"/>
        </w:rPr>
      </w:pPr>
    </w:p>
    <w:p w14:paraId="64488731"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PROTOKÓŁ (WZÓR)</w:t>
      </w:r>
    </w:p>
    <w:p w14:paraId="4D775E82"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Przekazania terenu budowy oraz dokumentacji projektowej.</w:t>
      </w:r>
    </w:p>
    <w:p w14:paraId="777176CB" w14:textId="77777777" w:rsidR="003C5C2D" w:rsidRDefault="003C5C2D" w:rsidP="003C5C2D">
      <w:pPr>
        <w:suppressAutoHyphens/>
        <w:spacing w:line="360" w:lineRule="auto"/>
        <w:rPr>
          <w:rFonts w:ascii="Times New Roman" w:hAnsi="Times New Roman"/>
          <w:sz w:val="24"/>
          <w:szCs w:val="24"/>
        </w:rPr>
      </w:pPr>
    </w:p>
    <w:p w14:paraId="56E73438"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 xml:space="preserve">Spisany dnia </w:t>
      </w:r>
      <w:r>
        <w:rPr>
          <w:rFonts w:ascii="Times New Roman" w:hAnsi="Times New Roman"/>
          <w:b/>
          <w:sz w:val="24"/>
          <w:szCs w:val="24"/>
        </w:rPr>
        <w:t xml:space="preserve">……….. 20…r. </w:t>
      </w:r>
    </w:p>
    <w:p w14:paraId="7ECB2686" w14:textId="77777777" w:rsidR="003C5C2D" w:rsidRDefault="003C5C2D" w:rsidP="003C5C2D">
      <w:pPr>
        <w:suppressAutoHyphens/>
        <w:spacing w:line="360" w:lineRule="auto"/>
        <w:rPr>
          <w:rFonts w:ascii="Times New Roman" w:hAnsi="Times New Roman"/>
          <w:sz w:val="24"/>
          <w:szCs w:val="24"/>
        </w:rPr>
      </w:pPr>
    </w:p>
    <w:p w14:paraId="5291EF3F" w14:textId="77777777" w:rsidR="003C5C2D" w:rsidRDefault="003C5C2D" w:rsidP="003C5C2D">
      <w:pPr>
        <w:suppressAutoHyphens/>
        <w:spacing w:line="360" w:lineRule="auto"/>
        <w:ind w:firstLine="426"/>
        <w:jc w:val="both"/>
        <w:rPr>
          <w:rFonts w:ascii="Times New Roman" w:hAnsi="Times New Roman"/>
          <w:b/>
          <w:sz w:val="24"/>
          <w:szCs w:val="24"/>
        </w:rPr>
      </w:pPr>
      <w:r>
        <w:rPr>
          <w:rFonts w:ascii="Times New Roman" w:hAnsi="Times New Roman"/>
          <w:sz w:val="24"/>
          <w:szCs w:val="24"/>
        </w:rPr>
        <w:t xml:space="preserve">W sprawie przekazania Wykonawcy terenu budowy oraz przekazania dokumentacji projektowej dla realizacji zadania pn:. </w:t>
      </w:r>
      <w:r>
        <w:rPr>
          <w:rFonts w:ascii="Times New Roman" w:hAnsi="Times New Roman"/>
          <w:b/>
          <w:sz w:val="24"/>
          <w:szCs w:val="24"/>
        </w:rPr>
        <w:t xml:space="preserve">………………………… </w:t>
      </w:r>
      <w:r>
        <w:rPr>
          <w:rFonts w:ascii="Times New Roman" w:hAnsi="Times New Roman"/>
          <w:sz w:val="24"/>
          <w:szCs w:val="24"/>
        </w:rPr>
        <w:t xml:space="preserve">zleconego na podstawie umowy </w:t>
      </w:r>
      <w:r>
        <w:rPr>
          <w:rFonts w:ascii="Times New Roman" w:hAnsi="Times New Roman"/>
          <w:b/>
          <w:sz w:val="24"/>
          <w:szCs w:val="24"/>
        </w:rPr>
        <w:t xml:space="preserve">Nr …………. z dnia ………….. 20…r. </w:t>
      </w:r>
    </w:p>
    <w:p w14:paraId="4394146F"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Inwestor: Zakład Usług Komunalnych w Łowiczu.</w:t>
      </w:r>
    </w:p>
    <w:p w14:paraId="22E0CA48"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99-400 Łowicz ul. Armii Krajowej 2B, reprezentowaną przez:</w:t>
      </w:r>
    </w:p>
    <w:p w14:paraId="24BCEB79" w14:textId="77777777" w:rsidR="003C5C2D" w:rsidRDefault="003C5C2D" w:rsidP="003C5C2D">
      <w:pPr>
        <w:pStyle w:val="Tekstpodstawowywcity"/>
        <w:suppressAutoHyphens/>
        <w:spacing w:line="360" w:lineRule="auto"/>
        <w:ind w:left="0"/>
        <w:rPr>
          <w:rFonts w:ascii="Times New Roman" w:hAnsi="Times New Roman"/>
          <w:i/>
          <w:sz w:val="24"/>
          <w:szCs w:val="24"/>
        </w:rPr>
      </w:pPr>
      <w:r>
        <w:rPr>
          <w:rFonts w:ascii="Times New Roman" w:hAnsi="Times New Roman"/>
          <w:sz w:val="24"/>
          <w:szCs w:val="24"/>
        </w:rPr>
        <w:lastRenderedPageBreak/>
        <w:t>…………………………………………………</w:t>
      </w:r>
    </w:p>
    <w:p w14:paraId="7EA24716"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zwanym dalej ZAMAWIAJĄCYM,</w:t>
      </w:r>
      <w:r>
        <w:rPr>
          <w:rFonts w:ascii="Times New Roman" w:hAnsi="Times New Roman"/>
          <w:sz w:val="24"/>
          <w:szCs w:val="24"/>
        </w:rPr>
        <w:tab/>
      </w:r>
    </w:p>
    <w:p w14:paraId="328E17CC"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Wykonawca:</w:t>
      </w:r>
    </w:p>
    <w:p w14:paraId="1033A9E1"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w:t>
      </w:r>
    </w:p>
    <w:p w14:paraId="2908DC21" w14:textId="77777777" w:rsidR="003C5C2D" w:rsidRDefault="003C5C2D" w:rsidP="003C5C2D">
      <w:pPr>
        <w:suppressAutoHyphens/>
        <w:spacing w:line="360" w:lineRule="auto"/>
        <w:ind w:firstLine="708"/>
        <w:rPr>
          <w:rFonts w:ascii="Times New Roman" w:hAnsi="Times New Roman"/>
          <w:sz w:val="24"/>
          <w:szCs w:val="24"/>
        </w:rPr>
      </w:pPr>
    </w:p>
    <w:p w14:paraId="53F1AB17" w14:textId="77777777" w:rsidR="003C5C2D" w:rsidRDefault="003C5C2D" w:rsidP="003C5C2D">
      <w:pPr>
        <w:suppressAutoHyphens/>
        <w:spacing w:line="360" w:lineRule="auto"/>
        <w:ind w:firstLine="426"/>
        <w:jc w:val="both"/>
        <w:rPr>
          <w:rFonts w:ascii="Times New Roman" w:hAnsi="Times New Roman"/>
          <w:sz w:val="24"/>
          <w:szCs w:val="24"/>
        </w:rPr>
      </w:pPr>
      <w:r>
        <w:rPr>
          <w:rFonts w:ascii="Times New Roman" w:hAnsi="Times New Roman"/>
          <w:sz w:val="24"/>
          <w:szCs w:val="24"/>
        </w:rPr>
        <w:t>Niniejszym protokołem Zamawiający przekazuje z dniem</w:t>
      </w:r>
      <w:r>
        <w:rPr>
          <w:rFonts w:ascii="Times New Roman" w:hAnsi="Times New Roman"/>
          <w:b/>
          <w:sz w:val="24"/>
          <w:szCs w:val="24"/>
        </w:rPr>
        <w:t xml:space="preserve"> …………….20…r. </w:t>
      </w:r>
      <w:r>
        <w:rPr>
          <w:rFonts w:ascii="Times New Roman" w:hAnsi="Times New Roman"/>
          <w:sz w:val="24"/>
          <w:szCs w:val="24"/>
        </w:rPr>
        <w:t>teren budowy w celu realizacji zadania pt. „</w:t>
      </w:r>
      <w:r>
        <w:rPr>
          <w:rFonts w:ascii="Times New Roman" w:hAnsi="Times New Roman"/>
          <w:b/>
          <w:sz w:val="24"/>
          <w:szCs w:val="24"/>
        </w:rPr>
        <w:t>…………………….”</w:t>
      </w:r>
      <w:r>
        <w:rPr>
          <w:rFonts w:ascii="Times New Roman" w:hAnsi="Times New Roman"/>
          <w:sz w:val="24"/>
          <w:szCs w:val="24"/>
        </w:rPr>
        <w:t xml:space="preserve"> zleconego na podstawie umowy </w:t>
      </w:r>
      <w:r>
        <w:rPr>
          <w:rFonts w:ascii="Times New Roman" w:hAnsi="Times New Roman"/>
          <w:b/>
          <w:sz w:val="24"/>
          <w:szCs w:val="24"/>
        </w:rPr>
        <w:t>Nr …………….. z dnia ………….. 20…..r.</w:t>
      </w:r>
    </w:p>
    <w:p w14:paraId="793D67AB" w14:textId="77777777" w:rsidR="003C5C2D" w:rsidRDefault="003C5C2D" w:rsidP="003C5C2D">
      <w:pPr>
        <w:suppressAutoHyphens/>
        <w:spacing w:line="360" w:lineRule="auto"/>
        <w:ind w:firstLine="426"/>
        <w:rPr>
          <w:rFonts w:ascii="Times New Roman" w:hAnsi="Times New Roman"/>
          <w:sz w:val="24"/>
          <w:szCs w:val="24"/>
        </w:rPr>
      </w:pPr>
      <w:r>
        <w:rPr>
          <w:rFonts w:ascii="Times New Roman" w:hAnsi="Times New Roman"/>
          <w:sz w:val="24"/>
          <w:szCs w:val="24"/>
        </w:rPr>
        <w:t xml:space="preserve">Jednocześnie Zamawiający przekazuje Wykonawcy dokumentację </w:t>
      </w:r>
      <w:r>
        <w:rPr>
          <w:rFonts w:ascii="Times New Roman" w:hAnsi="Times New Roman"/>
          <w:b/>
          <w:sz w:val="24"/>
          <w:szCs w:val="24"/>
        </w:rPr>
        <w:t xml:space="preserve">opracowaną </w:t>
      </w:r>
      <w:r>
        <w:rPr>
          <w:rFonts w:ascii="Times New Roman" w:hAnsi="Times New Roman"/>
          <w:sz w:val="24"/>
          <w:szCs w:val="24"/>
        </w:rPr>
        <w:t>przez ………………………………..</w:t>
      </w:r>
    </w:p>
    <w:p w14:paraId="43BF14EA" w14:textId="77777777" w:rsidR="003C5C2D" w:rsidRDefault="003C5C2D" w:rsidP="00D852B8">
      <w:pPr>
        <w:pStyle w:val="Akapitzlist"/>
        <w:widowControl/>
        <w:numPr>
          <w:ilvl w:val="0"/>
          <w:numId w:val="57"/>
        </w:numPr>
        <w:suppressAutoHyphens w:val="0"/>
        <w:spacing w:line="360" w:lineRule="auto"/>
        <w:ind w:left="426" w:hanging="426"/>
        <w:contextualSpacing/>
        <w:jc w:val="both"/>
        <w:textAlignment w:val="auto"/>
        <w:rPr>
          <w:rFonts w:ascii="Times New Roman" w:eastAsia="Calibri" w:hAnsi="Times New Roman" w:cs="Times New Roman"/>
          <w:shd w:val="clear" w:color="auto" w:fill="F7CAAC" w:themeFill="accent2" w:themeFillTint="66"/>
        </w:rPr>
      </w:pPr>
      <w:r>
        <w:rPr>
          <w:rFonts w:ascii="Times New Roman" w:eastAsia="Calibri" w:hAnsi="Times New Roman" w:cs="Times New Roman"/>
          <w:shd w:val="clear" w:color="auto" w:fill="FFFFFF" w:themeFill="background1"/>
        </w:rPr>
        <w:t>kopie projektu budowalnego pn: „………………………</w:t>
      </w:r>
    </w:p>
    <w:p w14:paraId="14923059" w14:textId="77777777" w:rsidR="003C5C2D" w:rsidRDefault="003C5C2D" w:rsidP="00D852B8">
      <w:pPr>
        <w:pStyle w:val="Akapitzlist"/>
        <w:widowControl/>
        <w:numPr>
          <w:ilvl w:val="0"/>
          <w:numId w:val="58"/>
        </w:numPr>
        <w:suppressAutoHyphens w:val="0"/>
        <w:spacing w:line="360" w:lineRule="auto"/>
        <w:ind w:left="794" w:hanging="454"/>
        <w:jc w:val="both"/>
        <w:textAlignment w:val="auto"/>
        <w:rPr>
          <w:rFonts w:ascii="Times New Roman" w:eastAsia="Calibri" w:hAnsi="Times New Roman" w:cs="Times New Roman"/>
        </w:rPr>
      </w:pPr>
      <w:r>
        <w:rPr>
          <w:rFonts w:ascii="Times New Roman" w:eastAsia="Calibri" w:hAnsi="Times New Roman" w:cs="Times New Roman"/>
          <w:color w:val="000000"/>
        </w:rPr>
        <w:t xml:space="preserve">Projekt wykonawczy </w:t>
      </w:r>
    </w:p>
    <w:p w14:paraId="475589EB" w14:textId="77777777" w:rsidR="003C5C2D" w:rsidRDefault="003C5C2D" w:rsidP="00D852B8">
      <w:pPr>
        <w:pStyle w:val="Akapitzlist"/>
        <w:widowControl/>
        <w:numPr>
          <w:ilvl w:val="0"/>
          <w:numId w:val="58"/>
        </w:numPr>
        <w:suppressAutoHyphens w:val="0"/>
        <w:spacing w:line="360" w:lineRule="auto"/>
        <w:ind w:left="794" w:hanging="454"/>
        <w:jc w:val="both"/>
        <w:textAlignment w:val="auto"/>
        <w:rPr>
          <w:rFonts w:ascii="Times New Roman" w:eastAsia="Calibri" w:hAnsi="Times New Roman" w:cs="Times New Roman"/>
        </w:rPr>
      </w:pPr>
      <w:r>
        <w:rPr>
          <w:rFonts w:ascii="Times New Roman" w:eastAsia="Calibri" w:hAnsi="Times New Roman" w:cs="Times New Roman"/>
        </w:rPr>
        <w:t>specyfikacje techniczne wykonania i odbioru robót budowlanych</w:t>
      </w:r>
    </w:p>
    <w:p w14:paraId="3798D011" w14:textId="77777777" w:rsidR="003C5C2D" w:rsidRDefault="003C5C2D" w:rsidP="00D852B8">
      <w:pPr>
        <w:pStyle w:val="Akapitzlist"/>
        <w:widowControl/>
        <w:numPr>
          <w:ilvl w:val="0"/>
          <w:numId w:val="57"/>
        </w:numPr>
        <w:suppressAutoHyphens w:val="0"/>
        <w:spacing w:after="240" w:line="360" w:lineRule="auto"/>
        <w:ind w:left="426" w:hanging="426"/>
        <w:contextualSpacing/>
        <w:jc w:val="both"/>
        <w:textAlignment w:val="auto"/>
        <w:rPr>
          <w:rFonts w:ascii="Times New Roman" w:eastAsia="Calibri" w:hAnsi="Times New Roman" w:cs="Times New Roman"/>
        </w:rPr>
      </w:pPr>
      <w:r>
        <w:rPr>
          <w:rFonts w:ascii="Times New Roman" w:eastAsia="Calibri" w:hAnsi="Times New Roman" w:cs="Times New Roman"/>
        </w:rPr>
        <w:t>przedmiary robót, technologia, konstrukcja budowlana, instalacje elektryczne,</w:t>
      </w:r>
    </w:p>
    <w:p w14:paraId="7C72F1E4" w14:textId="77777777" w:rsidR="003C5C2D" w:rsidRDefault="003C5C2D" w:rsidP="003C5C2D">
      <w:pPr>
        <w:suppressAutoHyphens/>
        <w:spacing w:line="360" w:lineRule="auto"/>
        <w:ind w:left="720"/>
        <w:rPr>
          <w:rFonts w:ascii="Times New Roman" w:hAnsi="Times New Roman"/>
          <w:sz w:val="24"/>
          <w:szCs w:val="24"/>
        </w:rPr>
      </w:pPr>
    </w:p>
    <w:p w14:paraId="60B6B03C" w14:textId="77777777" w:rsidR="003C5C2D" w:rsidRDefault="003C5C2D" w:rsidP="003C5C2D">
      <w:pPr>
        <w:suppressAutoHyphens/>
        <w:spacing w:line="360" w:lineRule="auto"/>
        <w:rPr>
          <w:rFonts w:ascii="Times New Roman" w:hAnsi="Times New Roman"/>
          <w:sz w:val="24"/>
          <w:szCs w:val="24"/>
        </w:rPr>
      </w:pPr>
    </w:p>
    <w:p w14:paraId="5B93EA1A" w14:textId="77777777" w:rsidR="003C5C2D" w:rsidRDefault="003C5C2D" w:rsidP="003C5C2D">
      <w:pPr>
        <w:suppressAutoHyphens/>
        <w:spacing w:line="360" w:lineRule="auto"/>
        <w:rPr>
          <w:rFonts w:ascii="Times New Roman" w:hAnsi="Times New Roman"/>
          <w:sz w:val="24"/>
          <w:szCs w:val="24"/>
        </w:rPr>
      </w:pPr>
    </w:p>
    <w:p w14:paraId="5488CE65"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ZAMAWIAJĄCY</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WYKONAWCA</w:t>
      </w:r>
    </w:p>
    <w:p w14:paraId="1F62E890" w14:textId="77777777" w:rsidR="003C5C2D" w:rsidRDefault="003C5C2D" w:rsidP="003C5C2D">
      <w:pPr>
        <w:spacing w:line="360" w:lineRule="auto"/>
        <w:rPr>
          <w:rFonts w:ascii="Times New Roman" w:hAnsi="Times New Roman"/>
          <w:sz w:val="24"/>
          <w:szCs w:val="24"/>
        </w:rPr>
      </w:pPr>
      <w:r>
        <w:rPr>
          <w:rFonts w:ascii="Times New Roman" w:hAnsi="Times New Roman"/>
          <w:sz w:val="24"/>
          <w:szCs w:val="24"/>
        </w:rPr>
        <w:br w:type="page"/>
      </w:r>
    </w:p>
    <w:p w14:paraId="3080970F" w14:textId="77777777" w:rsidR="003C5C2D" w:rsidRDefault="003C5C2D" w:rsidP="003C5C2D">
      <w:pPr>
        <w:spacing w:after="0" w:line="360" w:lineRule="auto"/>
        <w:rPr>
          <w:rFonts w:ascii="Times New Roman" w:hAnsi="Times New Roman"/>
          <w:strike/>
          <w:sz w:val="24"/>
          <w:szCs w:val="24"/>
        </w:rPr>
        <w:sectPr w:rsidR="003C5C2D">
          <w:pgSz w:w="11906" w:h="16838"/>
          <w:pgMar w:top="1389" w:right="1134" w:bottom="1134" w:left="1418" w:header="709" w:footer="482" w:gutter="0"/>
          <w:pgNumType w:start="1"/>
          <w:cols w:space="708"/>
        </w:sectPr>
      </w:pPr>
    </w:p>
    <w:p w14:paraId="502FDD82" w14:textId="586CF0BB" w:rsidR="003C5C2D" w:rsidRDefault="003C5C2D" w:rsidP="003C5C2D">
      <w:pPr>
        <w:spacing w:line="360" w:lineRule="auto"/>
        <w:jc w:val="right"/>
        <w:rPr>
          <w:rFonts w:ascii="Times New Roman" w:hAnsi="Times New Roman"/>
          <w:sz w:val="24"/>
          <w:szCs w:val="24"/>
        </w:rPr>
      </w:pPr>
      <w:r>
        <w:rPr>
          <w:rFonts w:ascii="Times New Roman" w:hAnsi="Times New Roman"/>
          <w:sz w:val="24"/>
          <w:szCs w:val="24"/>
        </w:rPr>
        <w:lastRenderedPageBreak/>
        <w:t xml:space="preserve">Załącznik Nr </w:t>
      </w:r>
      <w:r w:rsidR="00EE5D38">
        <w:rPr>
          <w:rFonts w:ascii="Times New Roman" w:hAnsi="Times New Roman"/>
          <w:sz w:val="24"/>
          <w:szCs w:val="24"/>
        </w:rPr>
        <w:t>8</w:t>
      </w:r>
    </w:p>
    <w:p w14:paraId="5751B3DE" w14:textId="77777777"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t xml:space="preserve">do Umowy …………….. </w:t>
      </w:r>
      <w:r>
        <w:rPr>
          <w:rFonts w:ascii="Times New Roman" w:hAnsi="Times New Roman"/>
          <w:sz w:val="24"/>
          <w:szCs w:val="24"/>
        </w:rPr>
        <w:br/>
        <w:t>z dnia …………..r.</w:t>
      </w:r>
    </w:p>
    <w:p w14:paraId="746E3E36" w14:textId="77777777" w:rsidR="003C5C2D" w:rsidRDefault="003C5C2D" w:rsidP="003C5C2D">
      <w:pPr>
        <w:pStyle w:val="Bezodstpw"/>
        <w:suppressAutoHyphens/>
        <w:spacing w:line="360" w:lineRule="auto"/>
        <w:rPr>
          <w:b/>
          <w:bCs/>
          <w:strike/>
        </w:rPr>
      </w:pPr>
    </w:p>
    <w:p w14:paraId="44559368" w14:textId="77777777" w:rsidR="003C5C2D" w:rsidRDefault="003C5C2D" w:rsidP="003C5C2D">
      <w:pPr>
        <w:pStyle w:val="Bezodstpw"/>
        <w:suppressAutoHyphens/>
        <w:spacing w:line="360" w:lineRule="auto"/>
        <w:rPr>
          <w:b/>
          <w:strike/>
        </w:rPr>
      </w:pPr>
    </w:p>
    <w:p w14:paraId="2204C4F0" w14:textId="77777777" w:rsidR="003C5C2D" w:rsidRDefault="003C5C2D" w:rsidP="003C5C2D">
      <w:pPr>
        <w:pStyle w:val="Bezodstpw"/>
        <w:suppressAutoHyphens/>
        <w:spacing w:line="360" w:lineRule="auto"/>
        <w:rPr>
          <w:b/>
        </w:rPr>
      </w:pPr>
      <w:r>
        <w:rPr>
          <w:b/>
        </w:rPr>
        <w:t>Wykaz podwykonawców (WZÓR)</w:t>
      </w:r>
    </w:p>
    <w:p w14:paraId="2C0401F5" w14:textId="77777777" w:rsidR="003C5C2D" w:rsidRDefault="003C5C2D" w:rsidP="003C5C2D">
      <w:pPr>
        <w:pStyle w:val="Bezodstpw"/>
        <w:tabs>
          <w:tab w:val="left" w:pos="0"/>
        </w:tabs>
        <w:suppressAutoHyphens/>
        <w:spacing w:line="360" w:lineRule="auto"/>
        <w:rPr>
          <w:b/>
          <w:bCs/>
        </w:rPr>
      </w:pPr>
    </w:p>
    <w:p w14:paraId="30CBD485" w14:textId="77777777" w:rsidR="003C5C2D" w:rsidRDefault="003C5C2D" w:rsidP="003C5C2D">
      <w:pPr>
        <w:pStyle w:val="Bezodstpw"/>
        <w:tabs>
          <w:tab w:val="left" w:pos="0"/>
        </w:tabs>
        <w:suppressAutoHyphens/>
        <w:spacing w:line="360" w:lineRule="auto"/>
        <w:rPr>
          <w:b/>
          <w:bCs/>
        </w:rPr>
      </w:pPr>
    </w:p>
    <w:p w14:paraId="16A4B4DB" w14:textId="05D0703A" w:rsidR="003C5C2D" w:rsidRDefault="003C5C2D" w:rsidP="003C5C2D">
      <w:pPr>
        <w:pStyle w:val="Bezodstpw"/>
        <w:tabs>
          <w:tab w:val="left" w:pos="0"/>
        </w:tabs>
        <w:suppressAutoHyphens/>
        <w:spacing w:line="360" w:lineRule="auto"/>
      </w:pPr>
      <w:r>
        <w:t>Realizacja zamówienia pn.</w:t>
      </w:r>
      <w:r>
        <w:rPr>
          <w:b/>
        </w:rPr>
        <w:t xml:space="preserve"> „</w:t>
      </w:r>
      <w:r w:rsidR="00EE5D38" w:rsidRPr="00D70D3F">
        <w:rPr>
          <w:b/>
        </w:rPr>
        <w:t>Przebudowa i remont pomieszczeń w budynku administracyjnym Zakła</w:t>
      </w:r>
      <w:r w:rsidR="00EE5D38">
        <w:rPr>
          <w:b/>
        </w:rPr>
        <w:t xml:space="preserve">du Usług Komunalnych w Łowiczu” </w:t>
      </w:r>
      <w:r>
        <w:t>będzie odbywała się z udziałem następujących podwykonawców:</w:t>
      </w:r>
    </w:p>
    <w:p w14:paraId="47BAF46C" w14:textId="77777777" w:rsidR="003C5C2D" w:rsidRDefault="003C5C2D" w:rsidP="003C5C2D">
      <w:pPr>
        <w:pStyle w:val="Bezodstpw"/>
        <w:tabs>
          <w:tab w:val="left" w:pos="0"/>
        </w:tabs>
        <w:suppressAutoHyphens/>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842"/>
        <w:gridCol w:w="1843"/>
        <w:gridCol w:w="1921"/>
        <w:gridCol w:w="1536"/>
        <w:gridCol w:w="1536"/>
      </w:tblGrid>
      <w:tr w:rsidR="003C5C2D" w14:paraId="70FDBE74" w14:textId="77777777" w:rsidTr="003C5C2D">
        <w:tc>
          <w:tcPr>
            <w:tcW w:w="534" w:type="dxa"/>
            <w:tcBorders>
              <w:top w:val="single" w:sz="4" w:space="0" w:color="auto"/>
              <w:left w:val="single" w:sz="4" w:space="0" w:color="auto"/>
              <w:bottom w:val="single" w:sz="4" w:space="0" w:color="auto"/>
              <w:right w:val="single" w:sz="4" w:space="0" w:color="auto"/>
            </w:tcBorders>
            <w:vAlign w:val="center"/>
            <w:hideMark/>
          </w:tcPr>
          <w:p w14:paraId="6A3FBC48" w14:textId="77777777" w:rsidR="003C5C2D" w:rsidRDefault="003C5C2D">
            <w:pPr>
              <w:pStyle w:val="Bezodstpw"/>
              <w:tabs>
                <w:tab w:val="left" w:pos="0"/>
              </w:tabs>
              <w:suppressAutoHyphens/>
              <w:spacing w:line="360" w:lineRule="auto"/>
            </w:pPr>
            <w:r>
              <w:t>Lp.</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A270953" w14:textId="77777777" w:rsidR="003C5C2D" w:rsidRDefault="003C5C2D">
            <w:pPr>
              <w:pStyle w:val="Bezodstpw"/>
              <w:tabs>
                <w:tab w:val="left" w:pos="0"/>
              </w:tabs>
              <w:suppressAutoHyphens/>
              <w:spacing w:line="360" w:lineRule="auto"/>
            </w:pPr>
            <w:r>
              <w:t>Nazwa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9D6F99" w14:textId="77777777" w:rsidR="003C5C2D" w:rsidRDefault="003C5C2D">
            <w:pPr>
              <w:pStyle w:val="Bezodstpw"/>
              <w:tabs>
                <w:tab w:val="left" w:pos="0"/>
              </w:tabs>
              <w:suppressAutoHyphens/>
              <w:spacing w:line="360" w:lineRule="auto"/>
            </w:pPr>
            <w:r>
              <w:t>Adres/ telefon kontaktowy</w:t>
            </w:r>
          </w:p>
        </w:tc>
        <w:tc>
          <w:tcPr>
            <w:tcW w:w="1921" w:type="dxa"/>
            <w:tcBorders>
              <w:top w:val="single" w:sz="4" w:space="0" w:color="auto"/>
              <w:left w:val="single" w:sz="4" w:space="0" w:color="auto"/>
              <w:bottom w:val="single" w:sz="4" w:space="0" w:color="auto"/>
              <w:right w:val="single" w:sz="4" w:space="0" w:color="auto"/>
            </w:tcBorders>
            <w:vAlign w:val="center"/>
            <w:hideMark/>
          </w:tcPr>
          <w:p w14:paraId="50CF0E22" w14:textId="77777777" w:rsidR="003C5C2D" w:rsidRDefault="003C5C2D">
            <w:pPr>
              <w:pStyle w:val="Bezodstpw"/>
              <w:tabs>
                <w:tab w:val="left" w:pos="0"/>
              </w:tabs>
              <w:suppressAutoHyphens/>
              <w:spacing w:line="360" w:lineRule="auto"/>
            </w:pPr>
            <w:r>
              <w:t>Powierzony            zakres robót</w:t>
            </w:r>
          </w:p>
        </w:tc>
        <w:tc>
          <w:tcPr>
            <w:tcW w:w="1536" w:type="dxa"/>
            <w:tcBorders>
              <w:top w:val="single" w:sz="4" w:space="0" w:color="auto"/>
              <w:left w:val="single" w:sz="4" w:space="0" w:color="auto"/>
              <w:bottom w:val="single" w:sz="4" w:space="0" w:color="auto"/>
              <w:right w:val="single" w:sz="4" w:space="0" w:color="auto"/>
            </w:tcBorders>
            <w:vAlign w:val="center"/>
            <w:hideMark/>
          </w:tcPr>
          <w:p w14:paraId="325E081E" w14:textId="77777777" w:rsidR="003C5C2D" w:rsidRDefault="003C5C2D">
            <w:pPr>
              <w:pStyle w:val="Bezodstpw"/>
              <w:tabs>
                <w:tab w:val="left" w:pos="0"/>
              </w:tabs>
              <w:suppressAutoHyphens/>
              <w:spacing w:line="360" w:lineRule="auto"/>
            </w:pPr>
            <w:r>
              <w:t>Procentowy udział w wartości robót</w:t>
            </w:r>
          </w:p>
        </w:tc>
        <w:tc>
          <w:tcPr>
            <w:tcW w:w="1536" w:type="dxa"/>
            <w:tcBorders>
              <w:top w:val="single" w:sz="4" w:space="0" w:color="auto"/>
              <w:left w:val="single" w:sz="4" w:space="0" w:color="auto"/>
              <w:bottom w:val="single" w:sz="4" w:space="0" w:color="auto"/>
              <w:right w:val="single" w:sz="4" w:space="0" w:color="auto"/>
            </w:tcBorders>
            <w:vAlign w:val="center"/>
            <w:hideMark/>
          </w:tcPr>
          <w:p w14:paraId="5C6A319A" w14:textId="77777777" w:rsidR="003C5C2D" w:rsidRDefault="003C5C2D">
            <w:pPr>
              <w:pStyle w:val="Bezodstpw"/>
              <w:tabs>
                <w:tab w:val="left" w:pos="0"/>
              </w:tabs>
              <w:suppressAutoHyphens/>
              <w:spacing w:line="360" w:lineRule="auto"/>
            </w:pPr>
            <w:r>
              <w:t>Wartość powierzonej części zamówienia</w:t>
            </w:r>
          </w:p>
        </w:tc>
      </w:tr>
      <w:tr w:rsidR="003C5C2D" w14:paraId="274AE309" w14:textId="77777777" w:rsidTr="003C5C2D">
        <w:tc>
          <w:tcPr>
            <w:tcW w:w="534" w:type="dxa"/>
            <w:tcBorders>
              <w:top w:val="single" w:sz="4" w:space="0" w:color="auto"/>
              <w:left w:val="single" w:sz="4" w:space="0" w:color="auto"/>
              <w:bottom w:val="single" w:sz="4" w:space="0" w:color="auto"/>
              <w:right w:val="single" w:sz="4" w:space="0" w:color="auto"/>
            </w:tcBorders>
            <w:vAlign w:val="center"/>
            <w:hideMark/>
          </w:tcPr>
          <w:p w14:paraId="51805C5B" w14:textId="77777777" w:rsidR="003C5C2D" w:rsidRDefault="003C5C2D">
            <w:pPr>
              <w:pStyle w:val="Bezodstpw"/>
              <w:tabs>
                <w:tab w:val="left" w:pos="0"/>
              </w:tabs>
              <w:suppressAutoHyphens/>
              <w:spacing w:line="360" w:lineRule="auto"/>
            </w:pPr>
            <w:r>
              <w:t>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463DE68" w14:textId="77777777" w:rsidR="003C5C2D" w:rsidRDefault="003C5C2D">
            <w:pPr>
              <w:pStyle w:val="Bezodstpw"/>
              <w:tabs>
                <w:tab w:val="left" w:pos="0"/>
              </w:tabs>
              <w:suppressAutoHyphens/>
              <w:spacing w:line="360" w:lineRule="auto"/>
            </w:pPr>
            <w:r>
              <w:t>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582355" w14:textId="77777777" w:rsidR="003C5C2D" w:rsidRDefault="003C5C2D">
            <w:pPr>
              <w:pStyle w:val="Bezodstpw"/>
              <w:tabs>
                <w:tab w:val="left" w:pos="0"/>
              </w:tabs>
              <w:suppressAutoHyphens/>
              <w:spacing w:line="360" w:lineRule="auto"/>
            </w:pPr>
            <w:r>
              <w:t>3</w:t>
            </w:r>
          </w:p>
        </w:tc>
        <w:tc>
          <w:tcPr>
            <w:tcW w:w="1921" w:type="dxa"/>
            <w:tcBorders>
              <w:top w:val="single" w:sz="4" w:space="0" w:color="auto"/>
              <w:left w:val="single" w:sz="4" w:space="0" w:color="auto"/>
              <w:bottom w:val="single" w:sz="4" w:space="0" w:color="auto"/>
              <w:right w:val="single" w:sz="4" w:space="0" w:color="auto"/>
            </w:tcBorders>
            <w:vAlign w:val="center"/>
            <w:hideMark/>
          </w:tcPr>
          <w:p w14:paraId="3E504EC4" w14:textId="77777777" w:rsidR="003C5C2D" w:rsidRDefault="003C5C2D">
            <w:pPr>
              <w:pStyle w:val="Bezodstpw"/>
              <w:tabs>
                <w:tab w:val="left" w:pos="0"/>
              </w:tabs>
              <w:suppressAutoHyphens/>
              <w:spacing w:line="360" w:lineRule="auto"/>
            </w:pPr>
            <w:r>
              <w:t>4</w:t>
            </w:r>
          </w:p>
        </w:tc>
        <w:tc>
          <w:tcPr>
            <w:tcW w:w="1536" w:type="dxa"/>
            <w:tcBorders>
              <w:top w:val="single" w:sz="4" w:space="0" w:color="auto"/>
              <w:left w:val="single" w:sz="4" w:space="0" w:color="auto"/>
              <w:bottom w:val="single" w:sz="4" w:space="0" w:color="auto"/>
              <w:right w:val="single" w:sz="4" w:space="0" w:color="auto"/>
            </w:tcBorders>
            <w:vAlign w:val="center"/>
            <w:hideMark/>
          </w:tcPr>
          <w:p w14:paraId="29EA9BB5" w14:textId="77777777" w:rsidR="003C5C2D" w:rsidRDefault="003C5C2D">
            <w:pPr>
              <w:pStyle w:val="Bezodstpw"/>
              <w:tabs>
                <w:tab w:val="left" w:pos="0"/>
              </w:tabs>
              <w:suppressAutoHyphens/>
              <w:spacing w:line="360" w:lineRule="auto"/>
            </w:pPr>
            <w:r>
              <w:t>5</w:t>
            </w:r>
          </w:p>
        </w:tc>
        <w:tc>
          <w:tcPr>
            <w:tcW w:w="1536" w:type="dxa"/>
            <w:tcBorders>
              <w:top w:val="single" w:sz="4" w:space="0" w:color="auto"/>
              <w:left w:val="single" w:sz="4" w:space="0" w:color="auto"/>
              <w:bottom w:val="single" w:sz="4" w:space="0" w:color="auto"/>
              <w:right w:val="single" w:sz="4" w:space="0" w:color="auto"/>
            </w:tcBorders>
            <w:vAlign w:val="center"/>
            <w:hideMark/>
          </w:tcPr>
          <w:p w14:paraId="286434D0" w14:textId="77777777" w:rsidR="003C5C2D" w:rsidRDefault="003C5C2D">
            <w:pPr>
              <w:pStyle w:val="Bezodstpw"/>
              <w:tabs>
                <w:tab w:val="left" w:pos="0"/>
              </w:tabs>
              <w:suppressAutoHyphens/>
              <w:spacing w:line="360" w:lineRule="auto"/>
            </w:pPr>
            <w:r>
              <w:t>6</w:t>
            </w:r>
          </w:p>
        </w:tc>
      </w:tr>
      <w:tr w:rsidR="003C5C2D" w14:paraId="7767B164" w14:textId="77777777" w:rsidTr="003C5C2D">
        <w:trPr>
          <w:trHeight w:val="488"/>
        </w:trPr>
        <w:tc>
          <w:tcPr>
            <w:tcW w:w="534" w:type="dxa"/>
            <w:tcBorders>
              <w:top w:val="single" w:sz="4" w:space="0" w:color="auto"/>
              <w:left w:val="single" w:sz="4" w:space="0" w:color="auto"/>
              <w:bottom w:val="single" w:sz="4" w:space="0" w:color="auto"/>
              <w:right w:val="single" w:sz="4" w:space="0" w:color="auto"/>
            </w:tcBorders>
            <w:vAlign w:val="center"/>
            <w:hideMark/>
          </w:tcPr>
          <w:p w14:paraId="7EF49114" w14:textId="77777777" w:rsidR="003C5C2D" w:rsidRDefault="003C5C2D">
            <w:pPr>
              <w:pStyle w:val="Bezodstpw"/>
              <w:tabs>
                <w:tab w:val="left" w:pos="0"/>
              </w:tabs>
              <w:suppressAutoHyphens/>
              <w:spacing w:line="360" w:lineRule="auto"/>
            </w:pPr>
            <w:r>
              <w:t>1.</w:t>
            </w:r>
          </w:p>
        </w:tc>
        <w:tc>
          <w:tcPr>
            <w:tcW w:w="1842" w:type="dxa"/>
            <w:tcBorders>
              <w:top w:val="single" w:sz="4" w:space="0" w:color="auto"/>
              <w:left w:val="single" w:sz="4" w:space="0" w:color="auto"/>
              <w:bottom w:val="single" w:sz="4" w:space="0" w:color="auto"/>
              <w:right w:val="single" w:sz="4" w:space="0" w:color="auto"/>
            </w:tcBorders>
            <w:vAlign w:val="center"/>
          </w:tcPr>
          <w:p w14:paraId="076EB10B" w14:textId="77777777" w:rsidR="003C5C2D" w:rsidRDefault="003C5C2D">
            <w:pPr>
              <w:pStyle w:val="Bezodstpw"/>
              <w:tabs>
                <w:tab w:val="left" w:pos="0"/>
              </w:tabs>
              <w:suppressAutoHyphens/>
              <w:spacing w:line="360" w:lineRule="auto"/>
              <w:rPr>
                <w:strike/>
              </w:rPr>
            </w:pPr>
          </w:p>
        </w:tc>
        <w:tc>
          <w:tcPr>
            <w:tcW w:w="1843" w:type="dxa"/>
            <w:tcBorders>
              <w:top w:val="single" w:sz="4" w:space="0" w:color="auto"/>
              <w:left w:val="single" w:sz="4" w:space="0" w:color="auto"/>
              <w:bottom w:val="single" w:sz="4" w:space="0" w:color="auto"/>
              <w:right w:val="single" w:sz="4" w:space="0" w:color="auto"/>
            </w:tcBorders>
            <w:vAlign w:val="center"/>
          </w:tcPr>
          <w:p w14:paraId="3C8AA161" w14:textId="77777777" w:rsidR="003C5C2D" w:rsidRDefault="003C5C2D">
            <w:pPr>
              <w:pStyle w:val="Bezodstpw"/>
              <w:tabs>
                <w:tab w:val="left" w:pos="0"/>
              </w:tabs>
              <w:suppressAutoHyphens/>
              <w:spacing w:line="360" w:lineRule="auto"/>
              <w:rPr>
                <w:strike/>
              </w:rPr>
            </w:pPr>
          </w:p>
        </w:tc>
        <w:tc>
          <w:tcPr>
            <w:tcW w:w="1921" w:type="dxa"/>
            <w:tcBorders>
              <w:top w:val="single" w:sz="4" w:space="0" w:color="auto"/>
              <w:left w:val="single" w:sz="4" w:space="0" w:color="auto"/>
              <w:bottom w:val="single" w:sz="4" w:space="0" w:color="auto"/>
              <w:right w:val="single" w:sz="4" w:space="0" w:color="auto"/>
            </w:tcBorders>
            <w:vAlign w:val="center"/>
          </w:tcPr>
          <w:p w14:paraId="2D5DCA6D"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022B7651"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5866B62D" w14:textId="77777777" w:rsidR="003C5C2D" w:rsidRDefault="003C5C2D">
            <w:pPr>
              <w:pStyle w:val="Bezodstpw"/>
              <w:tabs>
                <w:tab w:val="left" w:pos="0"/>
              </w:tabs>
              <w:suppressAutoHyphens/>
              <w:spacing w:line="360" w:lineRule="auto"/>
              <w:rPr>
                <w:strike/>
              </w:rPr>
            </w:pPr>
          </w:p>
        </w:tc>
      </w:tr>
      <w:tr w:rsidR="003C5C2D" w14:paraId="0D0E2669" w14:textId="77777777" w:rsidTr="003C5C2D">
        <w:trPr>
          <w:trHeight w:val="488"/>
        </w:trPr>
        <w:tc>
          <w:tcPr>
            <w:tcW w:w="534" w:type="dxa"/>
            <w:tcBorders>
              <w:top w:val="single" w:sz="4" w:space="0" w:color="auto"/>
              <w:left w:val="single" w:sz="4" w:space="0" w:color="auto"/>
              <w:bottom w:val="single" w:sz="4" w:space="0" w:color="auto"/>
              <w:right w:val="single" w:sz="4" w:space="0" w:color="auto"/>
            </w:tcBorders>
            <w:vAlign w:val="center"/>
            <w:hideMark/>
          </w:tcPr>
          <w:p w14:paraId="600D4063" w14:textId="77777777" w:rsidR="003C5C2D" w:rsidRDefault="003C5C2D">
            <w:pPr>
              <w:pStyle w:val="Bezodstpw"/>
              <w:tabs>
                <w:tab w:val="left" w:pos="0"/>
              </w:tabs>
              <w:suppressAutoHyphens/>
              <w:spacing w:line="360" w:lineRule="auto"/>
            </w:pPr>
            <w:r>
              <w:t>2.</w:t>
            </w:r>
          </w:p>
        </w:tc>
        <w:tc>
          <w:tcPr>
            <w:tcW w:w="1842" w:type="dxa"/>
            <w:tcBorders>
              <w:top w:val="single" w:sz="4" w:space="0" w:color="auto"/>
              <w:left w:val="single" w:sz="4" w:space="0" w:color="auto"/>
              <w:bottom w:val="single" w:sz="4" w:space="0" w:color="auto"/>
              <w:right w:val="single" w:sz="4" w:space="0" w:color="auto"/>
            </w:tcBorders>
            <w:vAlign w:val="center"/>
          </w:tcPr>
          <w:p w14:paraId="776C07ED" w14:textId="77777777" w:rsidR="003C5C2D" w:rsidRDefault="003C5C2D">
            <w:pPr>
              <w:pStyle w:val="Bezodstpw"/>
              <w:tabs>
                <w:tab w:val="left" w:pos="0"/>
              </w:tabs>
              <w:suppressAutoHyphens/>
              <w:spacing w:line="360" w:lineRule="auto"/>
              <w:rPr>
                <w:strike/>
              </w:rPr>
            </w:pPr>
          </w:p>
        </w:tc>
        <w:tc>
          <w:tcPr>
            <w:tcW w:w="1843" w:type="dxa"/>
            <w:tcBorders>
              <w:top w:val="single" w:sz="4" w:space="0" w:color="auto"/>
              <w:left w:val="single" w:sz="4" w:space="0" w:color="auto"/>
              <w:bottom w:val="single" w:sz="4" w:space="0" w:color="auto"/>
              <w:right w:val="single" w:sz="4" w:space="0" w:color="auto"/>
            </w:tcBorders>
            <w:vAlign w:val="center"/>
          </w:tcPr>
          <w:p w14:paraId="067919DE" w14:textId="77777777" w:rsidR="003C5C2D" w:rsidRDefault="003C5C2D">
            <w:pPr>
              <w:pStyle w:val="Bezodstpw"/>
              <w:tabs>
                <w:tab w:val="left" w:pos="0"/>
              </w:tabs>
              <w:suppressAutoHyphens/>
              <w:spacing w:line="360" w:lineRule="auto"/>
              <w:rPr>
                <w:strike/>
              </w:rPr>
            </w:pPr>
          </w:p>
        </w:tc>
        <w:tc>
          <w:tcPr>
            <w:tcW w:w="1921" w:type="dxa"/>
            <w:tcBorders>
              <w:top w:val="single" w:sz="4" w:space="0" w:color="auto"/>
              <w:left w:val="single" w:sz="4" w:space="0" w:color="auto"/>
              <w:bottom w:val="single" w:sz="4" w:space="0" w:color="auto"/>
              <w:right w:val="single" w:sz="4" w:space="0" w:color="auto"/>
            </w:tcBorders>
            <w:vAlign w:val="center"/>
          </w:tcPr>
          <w:p w14:paraId="6EE21C68"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7368BBE9"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13FDDCD9" w14:textId="77777777" w:rsidR="003C5C2D" w:rsidRDefault="003C5C2D">
            <w:pPr>
              <w:pStyle w:val="Bezodstpw"/>
              <w:tabs>
                <w:tab w:val="left" w:pos="0"/>
              </w:tabs>
              <w:suppressAutoHyphens/>
              <w:spacing w:line="360" w:lineRule="auto"/>
              <w:rPr>
                <w:strike/>
              </w:rPr>
            </w:pPr>
          </w:p>
        </w:tc>
      </w:tr>
      <w:tr w:rsidR="003C5C2D" w14:paraId="54254A40" w14:textId="77777777" w:rsidTr="003C5C2D">
        <w:trPr>
          <w:trHeight w:val="488"/>
        </w:trPr>
        <w:tc>
          <w:tcPr>
            <w:tcW w:w="534" w:type="dxa"/>
            <w:tcBorders>
              <w:top w:val="single" w:sz="4" w:space="0" w:color="auto"/>
              <w:left w:val="single" w:sz="4" w:space="0" w:color="auto"/>
              <w:bottom w:val="single" w:sz="4" w:space="0" w:color="auto"/>
              <w:right w:val="single" w:sz="4" w:space="0" w:color="auto"/>
            </w:tcBorders>
            <w:vAlign w:val="center"/>
          </w:tcPr>
          <w:p w14:paraId="72E438BF" w14:textId="77777777" w:rsidR="003C5C2D" w:rsidRDefault="003C5C2D">
            <w:pPr>
              <w:pStyle w:val="Bezodstpw"/>
              <w:tabs>
                <w:tab w:val="left" w:pos="0"/>
              </w:tabs>
              <w:suppressAutoHyphens/>
              <w:spacing w:line="360" w:lineRule="auto"/>
              <w:rPr>
                <w:strike/>
              </w:rPr>
            </w:pPr>
          </w:p>
        </w:tc>
        <w:tc>
          <w:tcPr>
            <w:tcW w:w="1842" w:type="dxa"/>
            <w:tcBorders>
              <w:top w:val="single" w:sz="4" w:space="0" w:color="auto"/>
              <w:left w:val="single" w:sz="4" w:space="0" w:color="auto"/>
              <w:bottom w:val="single" w:sz="4" w:space="0" w:color="auto"/>
              <w:right w:val="single" w:sz="4" w:space="0" w:color="auto"/>
            </w:tcBorders>
            <w:vAlign w:val="center"/>
          </w:tcPr>
          <w:p w14:paraId="3861F6D7" w14:textId="77777777" w:rsidR="003C5C2D" w:rsidRDefault="003C5C2D">
            <w:pPr>
              <w:pStyle w:val="Bezodstpw"/>
              <w:tabs>
                <w:tab w:val="left" w:pos="0"/>
              </w:tabs>
              <w:suppressAutoHyphens/>
              <w:spacing w:line="360" w:lineRule="auto"/>
              <w:rPr>
                <w:strike/>
              </w:rPr>
            </w:pPr>
          </w:p>
        </w:tc>
        <w:tc>
          <w:tcPr>
            <w:tcW w:w="1843" w:type="dxa"/>
            <w:tcBorders>
              <w:top w:val="single" w:sz="4" w:space="0" w:color="auto"/>
              <w:left w:val="single" w:sz="4" w:space="0" w:color="auto"/>
              <w:bottom w:val="single" w:sz="4" w:space="0" w:color="auto"/>
              <w:right w:val="single" w:sz="4" w:space="0" w:color="auto"/>
            </w:tcBorders>
            <w:vAlign w:val="center"/>
          </w:tcPr>
          <w:p w14:paraId="21476EE6" w14:textId="77777777" w:rsidR="003C5C2D" w:rsidRDefault="003C5C2D">
            <w:pPr>
              <w:pStyle w:val="Bezodstpw"/>
              <w:tabs>
                <w:tab w:val="left" w:pos="0"/>
              </w:tabs>
              <w:suppressAutoHyphens/>
              <w:spacing w:line="360" w:lineRule="auto"/>
              <w:rPr>
                <w:strike/>
              </w:rPr>
            </w:pPr>
          </w:p>
        </w:tc>
        <w:tc>
          <w:tcPr>
            <w:tcW w:w="1921" w:type="dxa"/>
            <w:tcBorders>
              <w:top w:val="single" w:sz="4" w:space="0" w:color="auto"/>
              <w:left w:val="single" w:sz="4" w:space="0" w:color="auto"/>
              <w:bottom w:val="single" w:sz="4" w:space="0" w:color="auto"/>
              <w:right w:val="single" w:sz="4" w:space="0" w:color="auto"/>
            </w:tcBorders>
            <w:vAlign w:val="center"/>
          </w:tcPr>
          <w:p w14:paraId="4C762A65"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6C455169"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3A51187D" w14:textId="77777777" w:rsidR="003C5C2D" w:rsidRDefault="003C5C2D">
            <w:pPr>
              <w:pStyle w:val="Bezodstpw"/>
              <w:tabs>
                <w:tab w:val="left" w:pos="0"/>
              </w:tabs>
              <w:suppressAutoHyphens/>
              <w:spacing w:line="360" w:lineRule="auto"/>
              <w:rPr>
                <w:strike/>
              </w:rPr>
            </w:pPr>
          </w:p>
        </w:tc>
      </w:tr>
      <w:tr w:rsidR="003C5C2D" w14:paraId="69633EBB" w14:textId="77777777" w:rsidTr="003C5C2D">
        <w:trPr>
          <w:trHeight w:val="488"/>
        </w:trPr>
        <w:tc>
          <w:tcPr>
            <w:tcW w:w="534" w:type="dxa"/>
            <w:tcBorders>
              <w:top w:val="single" w:sz="4" w:space="0" w:color="auto"/>
              <w:left w:val="single" w:sz="4" w:space="0" w:color="auto"/>
              <w:bottom w:val="single" w:sz="4" w:space="0" w:color="auto"/>
              <w:right w:val="single" w:sz="4" w:space="0" w:color="auto"/>
            </w:tcBorders>
            <w:vAlign w:val="center"/>
          </w:tcPr>
          <w:p w14:paraId="359E6719" w14:textId="77777777" w:rsidR="003C5C2D" w:rsidRDefault="003C5C2D">
            <w:pPr>
              <w:pStyle w:val="Bezodstpw"/>
              <w:tabs>
                <w:tab w:val="left" w:pos="0"/>
              </w:tabs>
              <w:suppressAutoHyphens/>
              <w:spacing w:line="360" w:lineRule="auto"/>
              <w:rPr>
                <w:strike/>
              </w:rPr>
            </w:pPr>
          </w:p>
        </w:tc>
        <w:tc>
          <w:tcPr>
            <w:tcW w:w="1842" w:type="dxa"/>
            <w:tcBorders>
              <w:top w:val="single" w:sz="4" w:space="0" w:color="auto"/>
              <w:left w:val="single" w:sz="4" w:space="0" w:color="auto"/>
              <w:bottom w:val="single" w:sz="4" w:space="0" w:color="auto"/>
              <w:right w:val="single" w:sz="4" w:space="0" w:color="auto"/>
            </w:tcBorders>
            <w:vAlign w:val="center"/>
          </w:tcPr>
          <w:p w14:paraId="18E5E880" w14:textId="77777777" w:rsidR="003C5C2D" w:rsidRDefault="003C5C2D">
            <w:pPr>
              <w:pStyle w:val="Bezodstpw"/>
              <w:tabs>
                <w:tab w:val="left" w:pos="0"/>
              </w:tabs>
              <w:suppressAutoHyphens/>
              <w:spacing w:line="360" w:lineRule="auto"/>
              <w:rPr>
                <w:strike/>
              </w:rPr>
            </w:pPr>
          </w:p>
        </w:tc>
        <w:tc>
          <w:tcPr>
            <w:tcW w:w="1843" w:type="dxa"/>
            <w:tcBorders>
              <w:top w:val="single" w:sz="4" w:space="0" w:color="auto"/>
              <w:left w:val="single" w:sz="4" w:space="0" w:color="auto"/>
              <w:bottom w:val="single" w:sz="4" w:space="0" w:color="auto"/>
              <w:right w:val="single" w:sz="4" w:space="0" w:color="auto"/>
            </w:tcBorders>
            <w:vAlign w:val="center"/>
          </w:tcPr>
          <w:p w14:paraId="471535BD" w14:textId="77777777" w:rsidR="003C5C2D" w:rsidRDefault="003C5C2D">
            <w:pPr>
              <w:pStyle w:val="Bezodstpw"/>
              <w:tabs>
                <w:tab w:val="left" w:pos="0"/>
              </w:tabs>
              <w:suppressAutoHyphens/>
              <w:spacing w:line="360" w:lineRule="auto"/>
              <w:rPr>
                <w:strike/>
              </w:rPr>
            </w:pPr>
          </w:p>
        </w:tc>
        <w:tc>
          <w:tcPr>
            <w:tcW w:w="1921" w:type="dxa"/>
            <w:tcBorders>
              <w:top w:val="single" w:sz="4" w:space="0" w:color="auto"/>
              <w:left w:val="single" w:sz="4" w:space="0" w:color="auto"/>
              <w:bottom w:val="single" w:sz="4" w:space="0" w:color="auto"/>
              <w:right w:val="single" w:sz="4" w:space="0" w:color="auto"/>
            </w:tcBorders>
            <w:vAlign w:val="center"/>
          </w:tcPr>
          <w:p w14:paraId="13BB7931"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1A250500" w14:textId="77777777" w:rsidR="003C5C2D" w:rsidRDefault="003C5C2D">
            <w:pPr>
              <w:pStyle w:val="Bezodstpw"/>
              <w:tabs>
                <w:tab w:val="left" w:pos="0"/>
              </w:tabs>
              <w:suppressAutoHyphens/>
              <w:spacing w:line="360" w:lineRule="auto"/>
              <w:rPr>
                <w:strike/>
              </w:rPr>
            </w:pPr>
          </w:p>
        </w:tc>
        <w:tc>
          <w:tcPr>
            <w:tcW w:w="1536" w:type="dxa"/>
            <w:tcBorders>
              <w:top w:val="single" w:sz="4" w:space="0" w:color="auto"/>
              <w:left w:val="single" w:sz="4" w:space="0" w:color="auto"/>
              <w:bottom w:val="single" w:sz="4" w:space="0" w:color="auto"/>
              <w:right w:val="single" w:sz="4" w:space="0" w:color="auto"/>
            </w:tcBorders>
            <w:vAlign w:val="center"/>
          </w:tcPr>
          <w:p w14:paraId="193D8D52" w14:textId="77777777" w:rsidR="003C5C2D" w:rsidRDefault="003C5C2D">
            <w:pPr>
              <w:pStyle w:val="Bezodstpw"/>
              <w:tabs>
                <w:tab w:val="left" w:pos="0"/>
              </w:tabs>
              <w:suppressAutoHyphens/>
              <w:spacing w:line="360" w:lineRule="auto"/>
              <w:rPr>
                <w:strike/>
              </w:rPr>
            </w:pPr>
          </w:p>
        </w:tc>
      </w:tr>
    </w:tbl>
    <w:p w14:paraId="1F6A71C3" w14:textId="77777777" w:rsidR="003C5C2D" w:rsidRDefault="003C5C2D" w:rsidP="003C5C2D">
      <w:pPr>
        <w:pStyle w:val="Bezodstpw"/>
        <w:suppressAutoHyphens/>
        <w:spacing w:line="360" w:lineRule="auto"/>
        <w:rPr>
          <w:strike/>
        </w:rPr>
      </w:pPr>
    </w:p>
    <w:p w14:paraId="519B19E9" w14:textId="77777777" w:rsidR="003C5C2D" w:rsidRDefault="003C5C2D" w:rsidP="003C5C2D">
      <w:pPr>
        <w:suppressAutoHyphens/>
        <w:spacing w:line="360" w:lineRule="auto"/>
        <w:rPr>
          <w:rFonts w:ascii="Times New Roman" w:hAnsi="Times New Roman"/>
          <w:strike/>
          <w:sz w:val="24"/>
          <w:szCs w:val="24"/>
        </w:rPr>
      </w:pPr>
    </w:p>
    <w:p w14:paraId="463DD1D7" w14:textId="77777777" w:rsidR="003C5C2D" w:rsidRDefault="003C5C2D" w:rsidP="003C5C2D">
      <w:pPr>
        <w:suppressAutoHyphens/>
        <w:spacing w:line="360" w:lineRule="auto"/>
        <w:rPr>
          <w:rFonts w:ascii="Times New Roman" w:hAnsi="Times New Roman"/>
          <w:strike/>
          <w:sz w:val="24"/>
          <w:szCs w:val="24"/>
        </w:rPr>
      </w:pPr>
    </w:p>
    <w:p w14:paraId="4CA808E9" w14:textId="77777777" w:rsidR="003C5C2D" w:rsidRDefault="003C5C2D" w:rsidP="003C5C2D">
      <w:pPr>
        <w:suppressAutoHyphens/>
        <w:spacing w:line="360" w:lineRule="auto"/>
        <w:rPr>
          <w:rFonts w:ascii="Times New Roman" w:hAnsi="Times New Roman"/>
          <w:strike/>
          <w:sz w:val="24"/>
          <w:szCs w:val="24"/>
        </w:rPr>
      </w:pPr>
    </w:p>
    <w:p w14:paraId="656AAA62"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ZAMAWIAJĄCY</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WYKONAWCA</w:t>
      </w:r>
    </w:p>
    <w:p w14:paraId="48176657" w14:textId="77777777" w:rsidR="003C5C2D" w:rsidRDefault="003C5C2D" w:rsidP="003C5C2D">
      <w:pPr>
        <w:suppressAutoHyphens/>
        <w:spacing w:line="360" w:lineRule="auto"/>
        <w:rPr>
          <w:rFonts w:ascii="Times New Roman" w:hAnsi="Times New Roman"/>
          <w:strike/>
          <w:sz w:val="24"/>
          <w:szCs w:val="24"/>
        </w:rPr>
      </w:pPr>
    </w:p>
    <w:p w14:paraId="44BDF14B" w14:textId="77777777" w:rsidR="003C5C2D" w:rsidRDefault="003C5C2D" w:rsidP="003C5C2D">
      <w:pPr>
        <w:suppressAutoHyphens/>
        <w:spacing w:line="360" w:lineRule="auto"/>
        <w:rPr>
          <w:rFonts w:ascii="Times New Roman" w:hAnsi="Times New Roman"/>
          <w:strike/>
          <w:sz w:val="24"/>
          <w:szCs w:val="24"/>
        </w:rPr>
      </w:pPr>
    </w:p>
    <w:p w14:paraId="45DEB458" w14:textId="77777777" w:rsidR="003C5C2D" w:rsidRDefault="003C5C2D" w:rsidP="003C5C2D">
      <w:pPr>
        <w:suppressAutoHyphens/>
        <w:spacing w:line="360" w:lineRule="auto"/>
        <w:rPr>
          <w:rFonts w:ascii="Times New Roman" w:hAnsi="Times New Roman"/>
          <w:strike/>
          <w:sz w:val="24"/>
          <w:szCs w:val="24"/>
        </w:rPr>
      </w:pPr>
    </w:p>
    <w:p w14:paraId="0BB9759B" w14:textId="77777777" w:rsidR="003C5C2D" w:rsidRDefault="003C5C2D" w:rsidP="003C5C2D">
      <w:pPr>
        <w:spacing w:after="0" w:line="360" w:lineRule="auto"/>
        <w:rPr>
          <w:rFonts w:ascii="Times New Roman" w:hAnsi="Times New Roman"/>
          <w:strike/>
          <w:sz w:val="24"/>
          <w:szCs w:val="24"/>
        </w:rPr>
        <w:sectPr w:rsidR="003C5C2D">
          <w:pgSz w:w="11906" w:h="16838"/>
          <w:pgMar w:top="1389" w:right="1134" w:bottom="1134" w:left="1418" w:header="709" w:footer="482" w:gutter="0"/>
          <w:pgNumType w:start="1"/>
          <w:cols w:space="708"/>
        </w:sectPr>
      </w:pPr>
    </w:p>
    <w:p w14:paraId="64E1626B" w14:textId="77DE0DAE"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lastRenderedPageBreak/>
        <w:t xml:space="preserve">Załącznik Nr  </w:t>
      </w:r>
      <w:r w:rsidR="00EE5D38">
        <w:rPr>
          <w:rFonts w:ascii="Times New Roman" w:hAnsi="Times New Roman"/>
          <w:sz w:val="24"/>
          <w:szCs w:val="24"/>
        </w:rPr>
        <w:t>9</w:t>
      </w:r>
    </w:p>
    <w:p w14:paraId="35899C08" w14:textId="77777777"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t xml:space="preserve">do Umowy …………. </w:t>
      </w:r>
      <w:r>
        <w:rPr>
          <w:rFonts w:ascii="Times New Roman" w:hAnsi="Times New Roman"/>
          <w:sz w:val="24"/>
          <w:szCs w:val="24"/>
        </w:rPr>
        <w:br/>
        <w:t>z dnia ……………….</w:t>
      </w:r>
    </w:p>
    <w:p w14:paraId="7B33ADBA" w14:textId="77777777" w:rsidR="003C5C2D" w:rsidRDefault="003C5C2D" w:rsidP="003C5C2D">
      <w:pPr>
        <w:pStyle w:val="Bezodstpw"/>
        <w:suppressAutoHyphens/>
        <w:spacing w:line="360" w:lineRule="auto"/>
        <w:rPr>
          <w:b/>
          <w:bCs/>
        </w:rPr>
      </w:pPr>
    </w:p>
    <w:p w14:paraId="089CBC13" w14:textId="77777777" w:rsidR="003C5C2D" w:rsidRDefault="003C5C2D" w:rsidP="003C5C2D">
      <w:pPr>
        <w:pStyle w:val="Bezodstpw"/>
        <w:suppressAutoHyphens/>
        <w:spacing w:line="360" w:lineRule="auto"/>
        <w:rPr>
          <w:b/>
          <w:bCs/>
        </w:rPr>
      </w:pPr>
    </w:p>
    <w:p w14:paraId="7FE7CFFC" w14:textId="77777777" w:rsidR="003C5C2D" w:rsidRDefault="003C5C2D" w:rsidP="003C5C2D">
      <w:pPr>
        <w:pStyle w:val="Bezodstpw"/>
        <w:suppressAutoHyphens/>
        <w:spacing w:line="360" w:lineRule="auto"/>
        <w:rPr>
          <w:b/>
        </w:rPr>
      </w:pPr>
      <w:r>
        <w:rPr>
          <w:b/>
        </w:rPr>
        <w:t>OŚWIADCZENIE PODWYKONAWCY (WZÓR)</w:t>
      </w:r>
    </w:p>
    <w:p w14:paraId="7B22E164" w14:textId="77777777" w:rsidR="003C5C2D" w:rsidRDefault="003C5C2D" w:rsidP="003C5C2D">
      <w:pPr>
        <w:pStyle w:val="Bezodstpw"/>
        <w:suppressAutoHyphens/>
        <w:spacing w:line="360" w:lineRule="auto"/>
      </w:pPr>
    </w:p>
    <w:p w14:paraId="042DBA6F" w14:textId="77777777" w:rsidR="003C5C2D" w:rsidRDefault="003C5C2D" w:rsidP="003C5C2D">
      <w:pPr>
        <w:pStyle w:val="Bezodstpw"/>
        <w:suppressAutoHyphens/>
        <w:spacing w:line="360" w:lineRule="auto"/>
      </w:pPr>
    </w:p>
    <w:p w14:paraId="6955E699"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W związku z wystawieniem przez Wykonawcę:</w:t>
      </w:r>
    </w:p>
    <w:p w14:paraId="1F7C7737"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w:t>
      </w:r>
    </w:p>
    <w:p w14:paraId="04F64796"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w:t>
      </w:r>
    </w:p>
    <w:p w14:paraId="7724E75B"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faktury nr ………………………… z dnia ……………………..</w:t>
      </w:r>
    </w:p>
    <w:p w14:paraId="5DCC9228"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p>
    <w:p w14:paraId="0C0FEB5D"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wskazuję, iż w ramach robót objętych fakturą wykonywałem, jako Podwykonawca następujące roboty:</w:t>
      </w:r>
    </w:p>
    <w:p w14:paraId="59C518AA"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w:t>
      </w:r>
    </w:p>
    <w:p w14:paraId="79500F57"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w:t>
      </w:r>
    </w:p>
    <w:p w14:paraId="0F6977CA" w14:textId="77777777" w:rsidR="003C5C2D" w:rsidRDefault="003C5C2D" w:rsidP="003C5C2D">
      <w:pPr>
        <w:suppressAutoHyphens/>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t xml:space="preserve">Za roboty te otrzymałem od Wykonawcy w dniu ………………………….…………. zgodnie </w:t>
      </w:r>
      <w:r>
        <w:rPr>
          <w:rFonts w:ascii="Times New Roman" w:hAnsi="Times New Roman"/>
          <w:sz w:val="24"/>
          <w:szCs w:val="24"/>
        </w:rPr>
        <w:br/>
        <w:t>z zawartą umową o podwykonawstwo, wynagrodzenie w kwocie ……………………..…… PLN brutto i niniejszym zrzekam się wszelkich roszczeń związanych z wynagrodzeniem za wyżej wymienione roboty, względem Zamawiającego.</w:t>
      </w:r>
    </w:p>
    <w:p w14:paraId="5C254B89" w14:textId="77777777" w:rsidR="003C5C2D" w:rsidRDefault="003C5C2D" w:rsidP="003C5C2D">
      <w:pPr>
        <w:pStyle w:val="Bezodstpw"/>
        <w:suppressAutoHyphens/>
        <w:spacing w:line="360" w:lineRule="auto"/>
      </w:pPr>
    </w:p>
    <w:p w14:paraId="1DCFA7BB" w14:textId="77777777" w:rsidR="003C5C2D" w:rsidRDefault="003C5C2D" w:rsidP="003C5C2D">
      <w:pPr>
        <w:pStyle w:val="Bezodstpw"/>
        <w:suppressAutoHyphens/>
        <w:spacing w:line="360" w:lineRule="auto"/>
      </w:pPr>
    </w:p>
    <w:p w14:paraId="4262660F" w14:textId="77777777" w:rsidR="003C5C2D" w:rsidRDefault="003C5C2D" w:rsidP="003C5C2D">
      <w:pPr>
        <w:pStyle w:val="Bezodstpw"/>
        <w:suppressAutoHyphens/>
        <w:spacing w:line="360" w:lineRule="auto"/>
      </w:pPr>
      <w:r>
        <w:t>…………………………………, dnia ……………………</w:t>
      </w:r>
    </w:p>
    <w:p w14:paraId="53F21EF8" w14:textId="77777777" w:rsidR="003C5C2D" w:rsidRDefault="003C5C2D" w:rsidP="003C5C2D">
      <w:pPr>
        <w:pStyle w:val="Bezodstpw"/>
        <w:suppressAutoHyphens/>
        <w:spacing w:line="360" w:lineRule="auto"/>
        <w:rPr>
          <w:i/>
          <w:iCs/>
        </w:rPr>
      </w:pPr>
      <w:r>
        <w:rPr>
          <w:i/>
          <w:iCs/>
        </w:rPr>
        <w:t xml:space="preserve">          (miejscowość)</w:t>
      </w:r>
    </w:p>
    <w:p w14:paraId="0A9B01EA" w14:textId="77777777" w:rsidR="003C5C2D" w:rsidRDefault="003C5C2D" w:rsidP="003C5C2D">
      <w:pPr>
        <w:pStyle w:val="Bezodstpw"/>
        <w:suppressAutoHyphens/>
        <w:spacing w:line="360" w:lineRule="auto"/>
      </w:pPr>
    </w:p>
    <w:p w14:paraId="77A51E1C" w14:textId="77777777" w:rsidR="003C5C2D" w:rsidRDefault="003C5C2D" w:rsidP="003C5C2D">
      <w:pPr>
        <w:pStyle w:val="Bezodstpw"/>
        <w:suppressAutoHyphens/>
        <w:spacing w:line="360" w:lineRule="auto"/>
      </w:pPr>
      <w:r>
        <w:t xml:space="preserve">                                                                      ……………………………………………………….</w:t>
      </w:r>
    </w:p>
    <w:p w14:paraId="1481098B" w14:textId="77777777" w:rsidR="003C5C2D" w:rsidRDefault="003C5C2D" w:rsidP="003C5C2D">
      <w:pPr>
        <w:pStyle w:val="Bezodstpw"/>
        <w:suppressAutoHyphens/>
        <w:spacing w:line="360" w:lineRule="auto"/>
        <w:ind w:left="5664"/>
        <w:rPr>
          <w:i/>
          <w:iCs/>
        </w:rPr>
      </w:pPr>
      <w:r>
        <w:rPr>
          <w:i/>
          <w:iCs/>
        </w:rPr>
        <w:t xml:space="preserve">                      (podpis Podwykonawcy)</w:t>
      </w:r>
    </w:p>
    <w:p w14:paraId="3557C63B" w14:textId="77777777" w:rsidR="003C5C2D" w:rsidRDefault="003C5C2D" w:rsidP="003C5C2D">
      <w:pPr>
        <w:spacing w:after="0" w:line="360" w:lineRule="auto"/>
        <w:rPr>
          <w:rFonts w:ascii="Times New Roman" w:hAnsi="Times New Roman"/>
          <w:strike/>
          <w:sz w:val="24"/>
          <w:szCs w:val="24"/>
        </w:rPr>
        <w:sectPr w:rsidR="003C5C2D">
          <w:pgSz w:w="11906" w:h="16838"/>
          <w:pgMar w:top="1389" w:right="1134" w:bottom="1134" w:left="1418" w:header="709" w:footer="482" w:gutter="0"/>
          <w:pgNumType w:start="1"/>
          <w:cols w:space="708"/>
        </w:sectPr>
      </w:pPr>
    </w:p>
    <w:p w14:paraId="035C89C6" w14:textId="04FAD14B"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lastRenderedPageBreak/>
        <w:t>Załącznik Nr 1</w:t>
      </w:r>
      <w:r w:rsidR="00EE5D38">
        <w:rPr>
          <w:rFonts w:ascii="Times New Roman" w:hAnsi="Times New Roman"/>
          <w:sz w:val="24"/>
          <w:szCs w:val="24"/>
        </w:rPr>
        <w:t>0</w:t>
      </w:r>
      <w:r>
        <w:rPr>
          <w:rFonts w:ascii="Times New Roman" w:hAnsi="Times New Roman"/>
          <w:sz w:val="24"/>
          <w:szCs w:val="24"/>
        </w:rPr>
        <w:br/>
        <w:t xml:space="preserve">do Umowy …………….. </w:t>
      </w:r>
      <w:r>
        <w:rPr>
          <w:rFonts w:ascii="Times New Roman" w:hAnsi="Times New Roman"/>
          <w:sz w:val="24"/>
          <w:szCs w:val="24"/>
        </w:rPr>
        <w:br/>
        <w:t>z dnia ………………….</w:t>
      </w:r>
    </w:p>
    <w:p w14:paraId="101E1739" w14:textId="77777777" w:rsidR="003C5C2D" w:rsidRDefault="003C5C2D" w:rsidP="003C5C2D">
      <w:pPr>
        <w:suppressAutoHyphens/>
        <w:spacing w:line="360" w:lineRule="auto"/>
        <w:ind w:left="4956"/>
        <w:jc w:val="right"/>
        <w:rPr>
          <w:rFonts w:ascii="Times New Roman" w:hAnsi="Times New Roman"/>
          <w:sz w:val="24"/>
          <w:szCs w:val="24"/>
        </w:rPr>
      </w:pPr>
    </w:p>
    <w:p w14:paraId="6D6D9236" w14:textId="77777777" w:rsidR="003C5C2D" w:rsidRDefault="003C5C2D" w:rsidP="003C5C2D">
      <w:pPr>
        <w:suppressAutoHyphens/>
        <w:spacing w:line="360" w:lineRule="auto"/>
        <w:rPr>
          <w:rFonts w:ascii="Times New Roman" w:hAnsi="Times New Roman"/>
          <w:sz w:val="24"/>
          <w:szCs w:val="24"/>
        </w:rPr>
      </w:pPr>
    </w:p>
    <w:p w14:paraId="1F8F1DC7"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KARTA GWARANCYJNA (WZÓR)</w:t>
      </w:r>
    </w:p>
    <w:p w14:paraId="50760E05" w14:textId="77777777" w:rsidR="003C5C2D" w:rsidRDefault="003C5C2D" w:rsidP="003C5C2D">
      <w:pPr>
        <w:suppressAutoHyphens/>
        <w:spacing w:line="360" w:lineRule="auto"/>
        <w:rPr>
          <w:rFonts w:ascii="Times New Roman" w:hAnsi="Times New Roman"/>
          <w:b/>
          <w:sz w:val="24"/>
          <w:szCs w:val="24"/>
        </w:rPr>
      </w:pPr>
    </w:p>
    <w:p w14:paraId="5C04AE88"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obiektu budowlanego/wykonanych robót w okresie gwarancji</w:t>
      </w:r>
    </w:p>
    <w:p w14:paraId="3AA873A5"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sporządzona w dniu .........................</w:t>
      </w:r>
    </w:p>
    <w:p w14:paraId="417F36D7" w14:textId="77777777" w:rsidR="003C5C2D" w:rsidRDefault="003C5C2D" w:rsidP="003C5C2D">
      <w:pPr>
        <w:suppressAutoHyphens/>
        <w:spacing w:line="360" w:lineRule="auto"/>
        <w:rPr>
          <w:rFonts w:ascii="Times New Roman" w:hAnsi="Times New Roman"/>
          <w:sz w:val="24"/>
          <w:szCs w:val="24"/>
        </w:rPr>
      </w:pPr>
    </w:p>
    <w:p w14:paraId="4867B065" w14:textId="77777777" w:rsidR="003C5C2D" w:rsidRDefault="003C5C2D" w:rsidP="00D852B8">
      <w:pPr>
        <w:widowControl w:val="0"/>
        <w:numPr>
          <w:ilvl w:val="0"/>
          <w:numId w:val="59"/>
        </w:numPr>
        <w:suppressAutoHyphens/>
        <w:spacing w:after="0" w:line="360" w:lineRule="auto"/>
        <w:ind w:left="283" w:hanging="283"/>
        <w:jc w:val="both"/>
        <w:rPr>
          <w:rFonts w:ascii="Times New Roman" w:hAnsi="Times New Roman"/>
          <w:sz w:val="24"/>
          <w:szCs w:val="24"/>
        </w:rPr>
      </w:pPr>
      <w:r>
        <w:rPr>
          <w:rFonts w:ascii="Times New Roman" w:hAnsi="Times New Roman"/>
          <w:b/>
          <w:sz w:val="24"/>
          <w:szCs w:val="24"/>
        </w:rPr>
        <w:t xml:space="preserve">Zamawiający: </w:t>
      </w:r>
      <w:r>
        <w:rPr>
          <w:rFonts w:ascii="Times New Roman" w:hAnsi="Times New Roman"/>
          <w:sz w:val="24"/>
          <w:szCs w:val="24"/>
        </w:rPr>
        <w:t xml:space="preserve">Zakład Usług Komunalnych w Łowiczu, 99-400 Łowicz, ul. Armii </w:t>
      </w:r>
      <w:r>
        <w:rPr>
          <w:rFonts w:ascii="Times New Roman" w:hAnsi="Times New Roman"/>
          <w:sz w:val="24"/>
          <w:szCs w:val="24"/>
        </w:rPr>
        <w:br/>
        <w:t>Krajowej 2B</w:t>
      </w:r>
    </w:p>
    <w:p w14:paraId="5157D73A" w14:textId="77777777" w:rsidR="003C5C2D" w:rsidRDefault="003C5C2D" w:rsidP="00EE5D38">
      <w:pPr>
        <w:suppressAutoHyphens/>
        <w:spacing w:line="360" w:lineRule="auto"/>
        <w:rPr>
          <w:rFonts w:ascii="Times New Roman" w:hAnsi="Times New Roman"/>
          <w:sz w:val="24"/>
          <w:szCs w:val="24"/>
        </w:rPr>
      </w:pPr>
    </w:p>
    <w:p w14:paraId="31E89C8B" w14:textId="77777777" w:rsidR="003C5C2D" w:rsidRDefault="003C5C2D" w:rsidP="00D852B8">
      <w:pPr>
        <w:widowControl w:val="0"/>
        <w:numPr>
          <w:ilvl w:val="0"/>
          <w:numId w:val="59"/>
        </w:numPr>
        <w:suppressAutoHyphens/>
        <w:spacing w:after="0" w:line="360" w:lineRule="auto"/>
        <w:ind w:left="283" w:hanging="283"/>
        <w:rPr>
          <w:rFonts w:ascii="Times New Roman" w:hAnsi="Times New Roman"/>
          <w:sz w:val="24"/>
          <w:szCs w:val="24"/>
        </w:rPr>
      </w:pPr>
      <w:r>
        <w:rPr>
          <w:rFonts w:ascii="Times New Roman" w:hAnsi="Times New Roman"/>
          <w:b/>
          <w:sz w:val="24"/>
          <w:szCs w:val="24"/>
        </w:rPr>
        <w:t xml:space="preserve">Wykonawca </w:t>
      </w:r>
      <w:r>
        <w:rPr>
          <w:rFonts w:ascii="Times New Roman" w:hAnsi="Times New Roman"/>
          <w:b/>
          <w:sz w:val="24"/>
          <w:szCs w:val="24"/>
        </w:rPr>
        <w:tab/>
      </w:r>
      <w:r>
        <w:rPr>
          <w:rFonts w:ascii="Times New Roman" w:hAnsi="Times New Roman"/>
          <w:sz w:val="24"/>
          <w:szCs w:val="24"/>
        </w:rPr>
        <w:t>.............................................................................................................</w:t>
      </w:r>
    </w:p>
    <w:p w14:paraId="4571217B" w14:textId="2D8F90C2" w:rsidR="003C5C2D" w:rsidRDefault="003C5C2D" w:rsidP="00EE5D38">
      <w:pPr>
        <w:suppressAutoHyphens/>
        <w:spacing w:line="360" w:lineRule="auto"/>
        <w:ind w:left="1416" w:firstLine="708"/>
        <w:rPr>
          <w:rFonts w:ascii="Times New Roman" w:hAnsi="Times New Roman"/>
          <w:sz w:val="24"/>
          <w:szCs w:val="24"/>
        </w:rPr>
      </w:pPr>
      <w:r>
        <w:rPr>
          <w:rFonts w:ascii="Times New Roman" w:hAnsi="Times New Roman"/>
          <w:sz w:val="24"/>
          <w:szCs w:val="24"/>
        </w:rPr>
        <w:t>.............................................................................................................</w:t>
      </w:r>
    </w:p>
    <w:p w14:paraId="201E57CF" w14:textId="77777777" w:rsidR="003C5C2D" w:rsidRDefault="003C5C2D" w:rsidP="00D852B8">
      <w:pPr>
        <w:widowControl w:val="0"/>
        <w:numPr>
          <w:ilvl w:val="0"/>
          <w:numId w:val="59"/>
        </w:numPr>
        <w:suppressAutoHyphens/>
        <w:spacing w:after="0" w:line="360" w:lineRule="auto"/>
        <w:ind w:left="283" w:hanging="283"/>
        <w:rPr>
          <w:rFonts w:ascii="Times New Roman" w:hAnsi="Times New Roman"/>
          <w:sz w:val="24"/>
          <w:szCs w:val="24"/>
        </w:rPr>
      </w:pPr>
      <w:r>
        <w:rPr>
          <w:rFonts w:ascii="Times New Roman" w:hAnsi="Times New Roman"/>
          <w:b/>
          <w:sz w:val="24"/>
          <w:szCs w:val="24"/>
        </w:rPr>
        <w:t>Umowa</w:t>
      </w:r>
      <w:r>
        <w:rPr>
          <w:rFonts w:ascii="Times New Roman" w:hAnsi="Times New Roman"/>
          <w:b/>
          <w:sz w:val="24"/>
          <w:szCs w:val="24"/>
        </w:rPr>
        <w:tab/>
      </w:r>
      <w:r>
        <w:rPr>
          <w:rFonts w:ascii="Times New Roman" w:hAnsi="Times New Roman"/>
          <w:sz w:val="24"/>
          <w:szCs w:val="24"/>
        </w:rPr>
        <w:tab/>
        <w:t>.............................................................................................................</w:t>
      </w:r>
    </w:p>
    <w:p w14:paraId="7F03FE67" w14:textId="77B12B01" w:rsidR="003C5C2D" w:rsidRPr="00EE5D38" w:rsidRDefault="003C5C2D" w:rsidP="00EE5D38">
      <w:pPr>
        <w:widowControl w:val="0"/>
        <w:suppressAutoHyphens/>
        <w:spacing w:line="360" w:lineRule="auto"/>
        <w:rPr>
          <w:rFonts w:ascii="Times New Roman" w:hAnsi="Times New Roman"/>
          <w:i/>
          <w:sz w:val="24"/>
          <w:szCs w:val="24"/>
        </w:rPr>
      </w:pPr>
      <w:r>
        <w:rPr>
          <w:rFonts w:ascii="Times New Roman" w:hAnsi="Times New Roman"/>
          <w:i/>
          <w:sz w:val="24"/>
          <w:szCs w:val="24"/>
        </w:rPr>
        <w:t xml:space="preserve"> (nr umowy, data)</w:t>
      </w:r>
    </w:p>
    <w:p w14:paraId="5743B8B1" w14:textId="77777777" w:rsidR="003C5C2D" w:rsidRDefault="003C5C2D" w:rsidP="00D852B8">
      <w:pPr>
        <w:widowControl w:val="0"/>
        <w:numPr>
          <w:ilvl w:val="0"/>
          <w:numId w:val="59"/>
        </w:numPr>
        <w:suppressAutoHyphens/>
        <w:spacing w:after="0" w:line="360" w:lineRule="auto"/>
        <w:ind w:left="283" w:hanging="283"/>
        <w:rPr>
          <w:rFonts w:ascii="Times New Roman" w:hAnsi="Times New Roman"/>
          <w:sz w:val="24"/>
          <w:szCs w:val="24"/>
        </w:rPr>
      </w:pPr>
      <w:r>
        <w:rPr>
          <w:rFonts w:ascii="Times New Roman" w:hAnsi="Times New Roman"/>
          <w:b/>
          <w:sz w:val="24"/>
          <w:szCs w:val="24"/>
        </w:rPr>
        <w:t>Przedmiot umowy:</w:t>
      </w:r>
      <w:r>
        <w:rPr>
          <w:rFonts w:ascii="Times New Roman" w:hAnsi="Times New Roman"/>
          <w:sz w:val="24"/>
          <w:szCs w:val="24"/>
        </w:rPr>
        <w:t xml:space="preserve"> (roboty budowlane objęte kartą gwarancyjną)</w:t>
      </w:r>
    </w:p>
    <w:p w14:paraId="5C114121" w14:textId="77777777" w:rsidR="003C5C2D" w:rsidRDefault="003C5C2D" w:rsidP="003C5C2D">
      <w:pPr>
        <w:suppressAutoHyphens/>
        <w:spacing w:line="360" w:lineRule="auto"/>
        <w:ind w:left="360"/>
        <w:rPr>
          <w:rFonts w:ascii="Times New Roman" w:hAnsi="Times New Roman"/>
          <w:sz w:val="24"/>
          <w:szCs w:val="24"/>
        </w:rPr>
      </w:pPr>
      <w:r>
        <w:rPr>
          <w:rFonts w:ascii="Times New Roman" w:hAnsi="Times New Roman"/>
          <w:sz w:val="24"/>
          <w:szCs w:val="24"/>
        </w:rPr>
        <w:t>……………………………………………………………………………………………………………………………………………………………………………………………………………………………………………………………………………………………………………………………………………………………………………………………………………………………………………………………………………………………………………………………………………………………………………………………………………………………………………………………………………………………………………………………………</w:t>
      </w:r>
    </w:p>
    <w:p w14:paraId="1CFC7F3C" w14:textId="77777777" w:rsidR="003C5C2D" w:rsidRDefault="003C5C2D" w:rsidP="003C5C2D">
      <w:pPr>
        <w:suppressAutoHyphens/>
        <w:spacing w:line="360" w:lineRule="auto"/>
        <w:ind w:left="283"/>
        <w:rPr>
          <w:rFonts w:ascii="Times New Roman" w:hAnsi="Times New Roman"/>
          <w:sz w:val="24"/>
          <w:szCs w:val="24"/>
        </w:rPr>
      </w:pPr>
    </w:p>
    <w:p w14:paraId="1DA9D805" w14:textId="77777777" w:rsidR="003C5C2D" w:rsidRDefault="003C5C2D" w:rsidP="00D852B8">
      <w:pPr>
        <w:widowControl w:val="0"/>
        <w:numPr>
          <w:ilvl w:val="0"/>
          <w:numId w:val="59"/>
        </w:numPr>
        <w:suppressAutoHyphens/>
        <w:spacing w:after="0" w:line="360" w:lineRule="auto"/>
        <w:ind w:left="283" w:hanging="283"/>
        <w:rPr>
          <w:rFonts w:ascii="Times New Roman" w:hAnsi="Times New Roman"/>
          <w:sz w:val="24"/>
          <w:szCs w:val="24"/>
        </w:rPr>
      </w:pPr>
      <w:r>
        <w:rPr>
          <w:rFonts w:ascii="Times New Roman" w:hAnsi="Times New Roman"/>
          <w:b/>
          <w:sz w:val="24"/>
          <w:szCs w:val="24"/>
        </w:rPr>
        <w:t>Data odbioru końcowego,</w:t>
      </w:r>
      <w:r>
        <w:rPr>
          <w:rFonts w:ascii="Times New Roman" w:hAnsi="Times New Roman"/>
          <w:sz w:val="24"/>
          <w:szCs w:val="24"/>
        </w:rPr>
        <w:t xml:space="preserve"> dzień .............. miesiąc........................ rok ......................</w:t>
      </w:r>
    </w:p>
    <w:p w14:paraId="17D10CA3" w14:textId="2CAC3237" w:rsidR="003C5C2D" w:rsidRDefault="003C5C2D" w:rsidP="00D852B8">
      <w:pPr>
        <w:widowControl w:val="0"/>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lastRenderedPageBreak/>
        <w:t xml:space="preserve">W ramach wynagrodzenia określonego w § </w:t>
      </w:r>
      <w:r w:rsidR="00EE5D38">
        <w:rPr>
          <w:rFonts w:ascii="Times New Roman" w:hAnsi="Times New Roman"/>
          <w:sz w:val="24"/>
          <w:szCs w:val="24"/>
        </w:rPr>
        <w:t>6</w:t>
      </w:r>
      <w:r>
        <w:rPr>
          <w:rFonts w:ascii="Times New Roman" w:hAnsi="Times New Roman"/>
          <w:sz w:val="24"/>
          <w:szCs w:val="24"/>
        </w:rPr>
        <w:t xml:space="preserve"> ust. 1 umowy, Wykonawca udziela Zamawiającemu ….. miesięcznej gwarancji na wykonany przedmiot umowy.</w:t>
      </w:r>
    </w:p>
    <w:p w14:paraId="49DE945E" w14:textId="77777777" w:rsidR="003C5C2D" w:rsidRDefault="003C5C2D" w:rsidP="00D852B8">
      <w:pPr>
        <w:widowControl w:val="0"/>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t>Termin obowiązywania gwarancji: od dnia ............................ do dnia ...........................</w:t>
      </w:r>
    </w:p>
    <w:p w14:paraId="7AEEBB1A" w14:textId="77777777" w:rsidR="003C5C2D" w:rsidRDefault="003C5C2D" w:rsidP="00D852B8">
      <w:pPr>
        <w:widowControl w:val="0"/>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t>W okresie trwania gwarancji:</w:t>
      </w:r>
    </w:p>
    <w:p w14:paraId="338CD64C"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O wykryciu wady w okresie gwarancji Zamawiający zobowiązany jest zawiadomić Wykonawcę na piśmie lub drogą elektroniczną. Istnienie wady strony potwierdzają protokolarnie, uzgadniając sposób i termin usunięcia wady.</w:t>
      </w:r>
    </w:p>
    <w:p w14:paraId="3D05F335"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 xml:space="preserve">Wykonawca jest zobowiązany usunąć zgłoszone wady na własny koszt i ryzyko </w:t>
      </w:r>
      <w:r>
        <w:rPr>
          <w:rFonts w:ascii="Times New Roman" w:hAnsi="Times New Roman"/>
          <w:sz w:val="24"/>
          <w:szCs w:val="24"/>
        </w:rPr>
        <w:br/>
        <w:t xml:space="preserve">w uzgodnionym przez Strony terminie nie dłuższym niż 14 dni, pod warunkiem, że Zamawiający zażądał tego na piśmie przed upływem okresu gwarancji. Usterki i wady uniemożliwiające lub poważnie utrudniające eksploatację obiektu winny być usunięte, </w:t>
      </w:r>
      <w:r>
        <w:rPr>
          <w:rFonts w:ascii="Times New Roman" w:hAnsi="Times New Roman"/>
          <w:sz w:val="24"/>
          <w:szCs w:val="24"/>
        </w:rPr>
        <w:br/>
        <w:t>o ile będzie to możliwe technologicznie w terminie 24 godzin. Po bezskutecznym upływie w/w terminu oraz w sytuacji zagrażającej życiu ludzkiemu lub mogącej spowodować znaczne straty finansowe, Wykonawca upoważnia Zamawiającego do zlecenia wykonania zastępczego w zakresie usuwania wad lub usterek na koszt i ryzyko Wykonawcy.</w:t>
      </w:r>
    </w:p>
    <w:p w14:paraId="28500AAD"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 xml:space="preserve">Jeżeli usunięcie wady w terminach, o których mowa ppk.2) jest technologicznie niewykonalne, Wykonawca zobowiązany jest powiadomić o tym Zamawiającego na piśmie w terminie 7 dni od otrzymania zgłoszenia, wskazać termin usunięcia wady </w:t>
      </w:r>
      <w:r>
        <w:rPr>
          <w:rFonts w:ascii="Times New Roman" w:hAnsi="Times New Roman"/>
          <w:sz w:val="24"/>
          <w:szCs w:val="24"/>
        </w:rPr>
        <w:br/>
        <w:t xml:space="preserve">i szczegółowo uzasadnić swoje stanowisko. Powiadomienie to stanowi podstawowy warunek formalny powoływania się przez Wykonawcę na technologiczną niewykonalność usunięcia wady w terminie i nie oznacza automatycznej akceptacji opóźnienia przez Zamawiającego. </w:t>
      </w:r>
    </w:p>
    <w:p w14:paraId="21B66132"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Wykonawca zobowiązany jest usunąć na własny koszt i ryzyko w uzgodnionym terminie wszystkie wady odnoszące się do przedmiotu niniejszej umowy, jeżeli Zamawiający zażądał tego na piśmie przed upływem terminu gwarancji.</w:t>
      </w:r>
    </w:p>
    <w:p w14:paraId="6CBB868A"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Wykonawca ponosi odpowiedzialność z tytułu niewykonania lub nienależytego wykonania usługi gwarancyjnej.</w:t>
      </w:r>
    </w:p>
    <w:p w14:paraId="712551FE"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 xml:space="preserve">Wykonawca zobowiązuje się stawić w siedzibie Zamawiającego niezwłocznie po zgłoszeniu usterki lub wady, nie później niż w ciągu 72 godzin (licząc  dni robocze) od momentu otrzymania zgłoszenia. </w:t>
      </w:r>
    </w:p>
    <w:p w14:paraId="3FC772D6"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Wykonawca niezależnie od własnej gwarancji dostarczy karty gwarancyjne producentów/dostawców poszczególnych urządzeń i materiałów.</w:t>
      </w:r>
    </w:p>
    <w:p w14:paraId="618D556E"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lastRenderedPageBreak/>
        <w:t xml:space="preserve">Wykonawca poniesie koszty związane z zakupem materiałów eksploatacyjnych koniecznych do usunięcia wad lub usterek. </w:t>
      </w:r>
    </w:p>
    <w:p w14:paraId="06134710" w14:textId="77777777" w:rsidR="003C5C2D" w:rsidRDefault="003C5C2D" w:rsidP="00D852B8">
      <w:pPr>
        <w:numPr>
          <w:ilvl w:val="4"/>
          <w:numId w:val="60"/>
        </w:numPr>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 xml:space="preserve">Wykonawca zapewni na swój koszt i ryzyko obsługę serwisową wynikającą z gwarancji na urządzenia w ramach  niniejszej  Umowy.  </w:t>
      </w:r>
    </w:p>
    <w:p w14:paraId="2C99EC15" w14:textId="77777777" w:rsidR="003C5C2D" w:rsidRDefault="003C5C2D" w:rsidP="00D852B8">
      <w:pPr>
        <w:numPr>
          <w:ilvl w:val="4"/>
          <w:numId w:val="60"/>
        </w:numPr>
        <w:tabs>
          <w:tab w:val="left" w:pos="851"/>
        </w:tabs>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Po wykonaniu trzech napraw gwarancyjnych tego samego urządzenia, jego elementu lub gdy sumaryczny czas napraw przekroczy okres trzech miesięcy, Zamawiającemu przysługuje prawo wymiany urządzenia na nowe, takie same lub odpowiednio równoważne. Za naprawę uważa się usunięcie istotnych wad urządzenia w całości lub jego zasadniczej części. Za naprawę nie uważa się usunięcia drobnych usterek.</w:t>
      </w:r>
    </w:p>
    <w:p w14:paraId="2802AF1B" w14:textId="77777777" w:rsidR="003C5C2D" w:rsidRDefault="003C5C2D" w:rsidP="00D852B8">
      <w:pPr>
        <w:numPr>
          <w:ilvl w:val="4"/>
          <w:numId w:val="60"/>
        </w:numPr>
        <w:tabs>
          <w:tab w:val="left" w:pos="851"/>
        </w:tabs>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Serwis gwarancyjny będzie świadczony w miejscu użytkowania urządzenia. W trakcie okresu gwarancyjnego dojazd do użytkownika urządzenia odbywać się będzie na koszt Wykonawcy. Koszty wymiany urządzenia, dostaw części lub ewentualnego transportu naprawianego urządzenia do producenta pokrywa Wykonawca.</w:t>
      </w:r>
    </w:p>
    <w:p w14:paraId="67871622" w14:textId="77777777" w:rsidR="003C5C2D" w:rsidRDefault="003C5C2D" w:rsidP="00D852B8">
      <w:pPr>
        <w:numPr>
          <w:ilvl w:val="4"/>
          <w:numId w:val="60"/>
        </w:numPr>
        <w:tabs>
          <w:tab w:val="left" w:pos="851"/>
        </w:tabs>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Wykonawca gwarantuje dostępność części zamiennych i zużywających się oraz  wyposażenia do urządzenia w ciągu co najmniej 5 lat od daty sprzedaży.</w:t>
      </w:r>
    </w:p>
    <w:p w14:paraId="4468F37D" w14:textId="77777777" w:rsidR="003C5C2D" w:rsidRDefault="003C5C2D" w:rsidP="00D852B8">
      <w:pPr>
        <w:numPr>
          <w:ilvl w:val="4"/>
          <w:numId w:val="60"/>
        </w:numPr>
        <w:tabs>
          <w:tab w:val="left" w:pos="851"/>
        </w:tabs>
        <w:suppressAutoHyphens/>
        <w:spacing w:after="0" w:line="360" w:lineRule="auto"/>
        <w:ind w:left="993" w:hanging="567"/>
        <w:jc w:val="both"/>
        <w:rPr>
          <w:rFonts w:ascii="Times New Roman" w:hAnsi="Times New Roman"/>
          <w:sz w:val="24"/>
          <w:szCs w:val="24"/>
        </w:rPr>
      </w:pPr>
      <w:r>
        <w:rPr>
          <w:rFonts w:ascii="Times New Roman" w:hAnsi="Times New Roman"/>
          <w:sz w:val="24"/>
          <w:szCs w:val="24"/>
        </w:rPr>
        <w:t>Wykonawca udzieli gwarancji dla nowo zainstalowanych elementów po naprawie na okres nie krótszy niż okres wynikający z terminu obowiązywania gwarancji na całość zakupionych urządzeń.</w:t>
      </w:r>
    </w:p>
    <w:p w14:paraId="7D60FD7A" w14:textId="77777777" w:rsidR="003C5C2D" w:rsidRDefault="003C5C2D" w:rsidP="00D852B8">
      <w:pPr>
        <w:numPr>
          <w:ilvl w:val="0"/>
          <w:numId w:val="59"/>
        </w:numPr>
        <w:tabs>
          <w:tab w:val="left" w:pos="851"/>
        </w:tabs>
        <w:suppressAutoHyphens/>
        <w:spacing w:after="0" w:line="360" w:lineRule="auto"/>
        <w:jc w:val="both"/>
        <w:rPr>
          <w:rFonts w:ascii="Times New Roman" w:hAnsi="Times New Roman"/>
          <w:sz w:val="24"/>
          <w:szCs w:val="24"/>
        </w:rPr>
      </w:pPr>
      <w:r>
        <w:rPr>
          <w:rFonts w:ascii="Times New Roman" w:hAnsi="Times New Roman"/>
          <w:sz w:val="24"/>
          <w:szCs w:val="24"/>
        </w:rPr>
        <w:t>Gwarancja nie obejmuje:</w:t>
      </w:r>
    </w:p>
    <w:p w14:paraId="0CE921F1" w14:textId="42901C04" w:rsidR="003C5C2D" w:rsidRDefault="003C5C2D" w:rsidP="00D852B8">
      <w:pPr>
        <w:numPr>
          <w:ilvl w:val="0"/>
          <w:numId w:val="61"/>
        </w:numPr>
        <w:suppressAutoHyphens/>
        <w:spacing w:after="0" w:line="360" w:lineRule="auto"/>
        <w:ind w:left="993" w:hanging="568"/>
        <w:jc w:val="both"/>
        <w:rPr>
          <w:rFonts w:ascii="Times New Roman" w:hAnsi="Times New Roman"/>
          <w:sz w:val="24"/>
          <w:szCs w:val="24"/>
        </w:rPr>
      </w:pPr>
      <w:r>
        <w:rPr>
          <w:rFonts w:ascii="Times New Roman" w:hAnsi="Times New Roman"/>
          <w:sz w:val="24"/>
          <w:szCs w:val="24"/>
        </w:rPr>
        <w:t>Innych wad niż powstałe z przyczyn t</w:t>
      </w:r>
      <w:r w:rsidR="00EE5D38">
        <w:rPr>
          <w:rFonts w:ascii="Times New Roman" w:hAnsi="Times New Roman"/>
          <w:sz w:val="24"/>
          <w:szCs w:val="24"/>
        </w:rPr>
        <w:t>kwiących w wybudowanym obiekcie.</w:t>
      </w:r>
    </w:p>
    <w:p w14:paraId="66C7CE53" w14:textId="77777777" w:rsidR="003C5C2D" w:rsidRDefault="003C5C2D" w:rsidP="00D852B8">
      <w:pPr>
        <w:numPr>
          <w:ilvl w:val="0"/>
          <w:numId w:val="61"/>
        </w:numPr>
        <w:suppressAutoHyphens/>
        <w:spacing w:after="0" w:line="360" w:lineRule="auto"/>
        <w:ind w:left="993" w:hanging="568"/>
        <w:jc w:val="both"/>
        <w:rPr>
          <w:rFonts w:ascii="Times New Roman" w:hAnsi="Times New Roman"/>
          <w:sz w:val="24"/>
          <w:szCs w:val="24"/>
        </w:rPr>
      </w:pPr>
      <w:r>
        <w:rPr>
          <w:rFonts w:ascii="Times New Roman" w:hAnsi="Times New Roman"/>
          <w:sz w:val="24"/>
          <w:szCs w:val="24"/>
        </w:rPr>
        <w:t>Wad powstałych z przyczyn związanych z nieprawidłową eksploatacją.</w:t>
      </w:r>
    </w:p>
    <w:p w14:paraId="1A4333B3" w14:textId="77777777" w:rsidR="003C5C2D" w:rsidRDefault="003C5C2D" w:rsidP="00D852B8">
      <w:pPr>
        <w:numPr>
          <w:ilvl w:val="0"/>
          <w:numId w:val="61"/>
        </w:numPr>
        <w:suppressAutoHyphens/>
        <w:spacing w:after="0" w:line="360" w:lineRule="auto"/>
        <w:ind w:left="993" w:hanging="568"/>
        <w:jc w:val="both"/>
        <w:rPr>
          <w:rFonts w:ascii="Times New Roman" w:hAnsi="Times New Roman"/>
          <w:sz w:val="24"/>
          <w:szCs w:val="24"/>
        </w:rPr>
      </w:pPr>
      <w:r>
        <w:rPr>
          <w:rFonts w:ascii="Times New Roman" w:hAnsi="Times New Roman"/>
          <w:sz w:val="24"/>
          <w:szCs w:val="24"/>
        </w:rPr>
        <w:t>Wad powstałych w wyniku działania siły wyższej.</w:t>
      </w:r>
    </w:p>
    <w:p w14:paraId="1F2322EF" w14:textId="77777777" w:rsidR="003C5C2D" w:rsidRDefault="003C5C2D" w:rsidP="00D852B8">
      <w:pPr>
        <w:numPr>
          <w:ilvl w:val="0"/>
          <w:numId w:val="59"/>
        </w:numPr>
        <w:tabs>
          <w:tab w:val="clear" w:pos="360"/>
          <w:tab w:val="left" w:pos="851"/>
        </w:tabs>
        <w:suppressAutoHyphens/>
        <w:spacing w:after="0" w:line="360" w:lineRule="auto"/>
        <w:jc w:val="both"/>
        <w:rPr>
          <w:rFonts w:ascii="Times New Roman" w:hAnsi="Times New Roman"/>
          <w:sz w:val="24"/>
          <w:szCs w:val="24"/>
        </w:rPr>
      </w:pPr>
      <w:r>
        <w:rPr>
          <w:rFonts w:ascii="Times New Roman" w:hAnsi="Times New Roman"/>
          <w:sz w:val="24"/>
          <w:szCs w:val="24"/>
        </w:rPr>
        <w:t xml:space="preserve">Zamawiający dokonuje usunięcia wady we własnym zakresie na koszt i ryzyko Wykonawcy </w:t>
      </w:r>
      <w:r>
        <w:rPr>
          <w:rFonts w:ascii="Times New Roman" w:hAnsi="Times New Roman"/>
          <w:sz w:val="24"/>
          <w:szCs w:val="24"/>
        </w:rPr>
        <w:br/>
        <w:t xml:space="preserve">w przypadku: </w:t>
      </w:r>
    </w:p>
    <w:p w14:paraId="21FFFA8D" w14:textId="77777777" w:rsidR="003C5C2D" w:rsidRDefault="003C5C2D" w:rsidP="00D852B8">
      <w:pPr>
        <w:numPr>
          <w:ilvl w:val="0"/>
          <w:numId w:val="62"/>
        </w:numPr>
        <w:suppressAutoHyphens/>
        <w:spacing w:after="0" w:line="360" w:lineRule="auto"/>
        <w:ind w:left="993" w:hanging="633"/>
        <w:jc w:val="both"/>
        <w:rPr>
          <w:rFonts w:ascii="Times New Roman" w:hAnsi="Times New Roman"/>
          <w:sz w:val="24"/>
          <w:szCs w:val="24"/>
        </w:rPr>
      </w:pPr>
      <w:r>
        <w:rPr>
          <w:rFonts w:ascii="Times New Roman" w:hAnsi="Times New Roman"/>
          <w:sz w:val="24"/>
          <w:szCs w:val="24"/>
        </w:rPr>
        <w:t>bezskutecznego upływu terminu usunięcia wad,</w:t>
      </w:r>
    </w:p>
    <w:p w14:paraId="743BB0E3" w14:textId="77777777" w:rsidR="003C5C2D" w:rsidRDefault="003C5C2D" w:rsidP="00D852B8">
      <w:pPr>
        <w:numPr>
          <w:ilvl w:val="0"/>
          <w:numId w:val="62"/>
        </w:numPr>
        <w:suppressAutoHyphens/>
        <w:spacing w:after="0" w:line="360" w:lineRule="auto"/>
        <w:ind w:left="993" w:hanging="633"/>
        <w:jc w:val="both"/>
        <w:rPr>
          <w:rFonts w:ascii="Times New Roman" w:hAnsi="Times New Roman"/>
          <w:sz w:val="24"/>
          <w:szCs w:val="24"/>
        </w:rPr>
      </w:pPr>
      <w:r>
        <w:rPr>
          <w:rFonts w:ascii="Times New Roman" w:hAnsi="Times New Roman"/>
          <w:sz w:val="24"/>
          <w:szCs w:val="24"/>
        </w:rPr>
        <w:t xml:space="preserve">pisemnego uzgodnienia pomiędzy Zamawiającym a Wykonawcą dokonanego </w:t>
      </w:r>
      <w:r>
        <w:rPr>
          <w:rFonts w:ascii="Times New Roman" w:hAnsi="Times New Roman"/>
          <w:sz w:val="24"/>
          <w:szCs w:val="24"/>
        </w:rPr>
        <w:br/>
        <w:t>w terminie usunięcia wad,</w:t>
      </w:r>
    </w:p>
    <w:p w14:paraId="30FDE11D" w14:textId="77777777" w:rsidR="003C5C2D" w:rsidRDefault="003C5C2D" w:rsidP="00D852B8">
      <w:pPr>
        <w:numPr>
          <w:ilvl w:val="0"/>
          <w:numId w:val="62"/>
        </w:numPr>
        <w:suppressAutoHyphens/>
        <w:spacing w:after="0" w:line="360" w:lineRule="auto"/>
        <w:ind w:left="993" w:hanging="633"/>
        <w:jc w:val="both"/>
        <w:rPr>
          <w:rFonts w:ascii="Times New Roman" w:hAnsi="Times New Roman"/>
          <w:sz w:val="24"/>
          <w:szCs w:val="24"/>
        </w:rPr>
      </w:pPr>
      <w:r>
        <w:rPr>
          <w:rFonts w:ascii="Times New Roman" w:hAnsi="Times New Roman"/>
          <w:sz w:val="24"/>
          <w:szCs w:val="24"/>
        </w:rPr>
        <w:t>bezskutecznego upływu terminu do dokonania uzgodnień, o którym mowa w pkt 10.2.</w:t>
      </w:r>
    </w:p>
    <w:p w14:paraId="16B1D7B3" w14:textId="77777777" w:rsidR="003C5C2D" w:rsidRDefault="003C5C2D" w:rsidP="00D852B8">
      <w:pPr>
        <w:numPr>
          <w:ilvl w:val="0"/>
          <w:numId w:val="62"/>
        </w:numPr>
        <w:suppressAutoHyphens/>
        <w:spacing w:after="0" w:line="360" w:lineRule="auto"/>
        <w:ind w:left="993" w:hanging="633"/>
        <w:jc w:val="both"/>
        <w:rPr>
          <w:rFonts w:ascii="Times New Roman" w:hAnsi="Times New Roman"/>
          <w:sz w:val="24"/>
          <w:szCs w:val="24"/>
        </w:rPr>
      </w:pPr>
      <w:r>
        <w:rPr>
          <w:rFonts w:ascii="Times New Roman" w:hAnsi="Times New Roman"/>
          <w:sz w:val="24"/>
          <w:szCs w:val="24"/>
        </w:rPr>
        <w:t>ponownej awarii tego samego rodzaju prac.</w:t>
      </w:r>
    </w:p>
    <w:p w14:paraId="3FACB06A" w14:textId="77777777" w:rsidR="003C5C2D" w:rsidRDefault="003C5C2D" w:rsidP="00D852B8">
      <w:pPr>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t>Okres gwarancji ulega odpowiedniemu przedłużeniu o czas od zgłoszenia usterki lub wady przez Zamawiającego do usunięcia wad i napraw gwarancyjnych.</w:t>
      </w:r>
    </w:p>
    <w:p w14:paraId="5EF8A9CC" w14:textId="77777777" w:rsidR="003C5C2D" w:rsidRDefault="003C5C2D" w:rsidP="00D852B8">
      <w:pPr>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t>Wykonawca zobowiązany jest do naprawienia wszelkich szkód będących następstwem wystąpienia usterek lub wad, które ujawnią się w okresie gwarancji.</w:t>
      </w:r>
    </w:p>
    <w:p w14:paraId="0496E868" w14:textId="77777777" w:rsidR="003C5C2D" w:rsidRDefault="003C5C2D" w:rsidP="00D852B8">
      <w:pPr>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lastRenderedPageBreak/>
        <w:t>W przypadku przeniesienia własności obiektu w okresie trwania gwarancji na osobę trzecią, uprawnienia wynikające z gwarancji przechodzą na nabywcę niezależnie od zgody Wykonawcy.</w:t>
      </w:r>
    </w:p>
    <w:p w14:paraId="2C5E8379" w14:textId="37580106" w:rsidR="003C5C2D" w:rsidRDefault="003C5C2D" w:rsidP="00D852B8">
      <w:pPr>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t>W ostatnim miesiącu okresu gwarancyjnego Zamawiający powoła Komisję odbioru pogwarancyjnego, do której zaproszony zostanie Wykonawca. Komisja dokona oceny zr</w:t>
      </w:r>
      <w:r w:rsidR="00EE5D38">
        <w:rPr>
          <w:rFonts w:ascii="Times New Roman" w:hAnsi="Times New Roman"/>
          <w:sz w:val="24"/>
          <w:szCs w:val="24"/>
        </w:rPr>
        <w:t xml:space="preserve">ealizowanych robót budowlanych </w:t>
      </w:r>
      <w:r>
        <w:rPr>
          <w:rFonts w:ascii="Times New Roman" w:hAnsi="Times New Roman"/>
          <w:sz w:val="24"/>
          <w:szCs w:val="24"/>
        </w:rPr>
        <w:t>oraz wskaże ewentualne usterki i wyznaczy termin na ich usunięcie. Po usunięciu wszystkich stwierdzonych usterek, przed upływem końcowego okresu gwarancji, Zamawiający podpisze protokół pogwarancyjnego odbioru.</w:t>
      </w:r>
    </w:p>
    <w:p w14:paraId="40E67A72" w14:textId="77777777" w:rsidR="003C5C2D" w:rsidRDefault="003C5C2D" w:rsidP="00D852B8">
      <w:pPr>
        <w:numPr>
          <w:ilvl w:val="0"/>
          <w:numId w:val="59"/>
        </w:numPr>
        <w:suppressAutoHyphens/>
        <w:spacing w:after="0" w:line="360" w:lineRule="auto"/>
        <w:jc w:val="both"/>
        <w:rPr>
          <w:rFonts w:ascii="Times New Roman" w:hAnsi="Times New Roman"/>
          <w:sz w:val="24"/>
          <w:szCs w:val="24"/>
        </w:rPr>
      </w:pPr>
      <w:r>
        <w:rPr>
          <w:rFonts w:ascii="Times New Roman" w:hAnsi="Times New Roman"/>
          <w:sz w:val="24"/>
          <w:szCs w:val="24"/>
        </w:rPr>
        <w:t xml:space="preserve">W sprawach nieuregulowanych niniejszą kartą gwarancyjną stosuje się zapisy umowy </w:t>
      </w:r>
      <w:r>
        <w:rPr>
          <w:rFonts w:ascii="Times New Roman" w:hAnsi="Times New Roman"/>
          <w:sz w:val="24"/>
          <w:szCs w:val="24"/>
        </w:rPr>
        <w:br/>
        <w:t>Nr ................................. z dnia .................................. oraz przepisy Kodeksu cywilnego</w:t>
      </w:r>
    </w:p>
    <w:p w14:paraId="64F437CF" w14:textId="77777777" w:rsidR="003C5C2D" w:rsidRDefault="003C5C2D" w:rsidP="003C5C2D">
      <w:pPr>
        <w:widowControl w:val="0"/>
        <w:suppressAutoHyphens/>
        <w:spacing w:line="360" w:lineRule="auto"/>
        <w:jc w:val="both"/>
        <w:rPr>
          <w:rFonts w:ascii="Times New Roman" w:hAnsi="Times New Roman"/>
          <w:sz w:val="24"/>
          <w:szCs w:val="24"/>
        </w:rPr>
      </w:pPr>
    </w:p>
    <w:p w14:paraId="080DFC95" w14:textId="77777777" w:rsidR="003C5C2D" w:rsidRDefault="003C5C2D" w:rsidP="003C5C2D">
      <w:pPr>
        <w:suppressAutoHyphens/>
        <w:spacing w:line="360" w:lineRule="auto"/>
        <w:ind w:left="4248"/>
        <w:rPr>
          <w:rFonts w:ascii="Times New Roman" w:hAnsi="Times New Roman"/>
          <w:sz w:val="24"/>
          <w:szCs w:val="24"/>
        </w:rPr>
      </w:pPr>
      <w:r>
        <w:rPr>
          <w:rFonts w:ascii="Times New Roman" w:hAnsi="Times New Roman"/>
          <w:sz w:val="24"/>
          <w:szCs w:val="24"/>
        </w:rPr>
        <w:t>………………………………………………………</w:t>
      </w:r>
    </w:p>
    <w:p w14:paraId="1B9FA7B0" w14:textId="77777777" w:rsidR="003C5C2D" w:rsidRDefault="003C5C2D" w:rsidP="003C5C2D">
      <w:pPr>
        <w:spacing w:line="360" w:lineRule="auto"/>
        <w:ind w:left="2835"/>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 xml:space="preserve">(podpis  Wykonawcy / osoby uprawnionej </w:t>
      </w:r>
    </w:p>
    <w:p w14:paraId="56F0D052" w14:textId="77777777" w:rsidR="003C5C2D" w:rsidRDefault="003C5C2D" w:rsidP="003C5C2D">
      <w:pPr>
        <w:spacing w:line="360" w:lineRule="auto"/>
        <w:ind w:left="2835"/>
        <w:rPr>
          <w:rFonts w:ascii="Times New Roman" w:hAnsi="Times New Roman"/>
          <w:i/>
          <w:sz w:val="24"/>
          <w:szCs w:val="24"/>
        </w:rPr>
      </w:pPr>
      <w:r>
        <w:rPr>
          <w:rFonts w:ascii="Times New Roman" w:hAnsi="Times New Roman"/>
          <w:i/>
          <w:sz w:val="24"/>
          <w:szCs w:val="24"/>
        </w:rPr>
        <w:t xml:space="preserve">                                                    do reprezentowania Wykonawcy)</w:t>
      </w:r>
    </w:p>
    <w:p w14:paraId="6F74BB45" w14:textId="77777777" w:rsidR="003C5C2D" w:rsidRDefault="003C5C2D" w:rsidP="003C5C2D">
      <w:pPr>
        <w:suppressAutoHyphens/>
        <w:spacing w:line="360" w:lineRule="auto"/>
        <w:ind w:left="4248"/>
        <w:rPr>
          <w:rFonts w:ascii="Times New Roman" w:hAnsi="Times New Roman"/>
          <w:sz w:val="24"/>
          <w:szCs w:val="24"/>
        </w:rPr>
      </w:pPr>
    </w:p>
    <w:p w14:paraId="6C412BF7" w14:textId="77777777" w:rsidR="003C5C2D" w:rsidRDefault="003C5C2D" w:rsidP="003C5C2D">
      <w:pPr>
        <w:spacing w:after="0" w:line="360" w:lineRule="auto"/>
        <w:rPr>
          <w:rFonts w:ascii="Times New Roman" w:hAnsi="Times New Roman"/>
          <w:sz w:val="24"/>
          <w:szCs w:val="24"/>
        </w:rPr>
        <w:sectPr w:rsidR="003C5C2D">
          <w:pgSz w:w="11906" w:h="16838"/>
          <w:pgMar w:top="1389" w:right="1134" w:bottom="1134" w:left="1418" w:header="709" w:footer="482" w:gutter="0"/>
          <w:pgNumType w:start="1"/>
          <w:cols w:space="708"/>
        </w:sectPr>
      </w:pPr>
    </w:p>
    <w:p w14:paraId="79C7F8D2" w14:textId="21404A15" w:rsidR="003C5C2D" w:rsidRDefault="003C5C2D" w:rsidP="003C5C2D">
      <w:pPr>
        <w:suppressAutoHyphens/>
        <w:spacing w:line="360" w:lineRule="auto"/>
        <w:ind w:left="6372" w:firstLine="708"/>
        <w:jc w:val="right"/>
        <w:rPr>
          <w:rFonts w:ascii="Times New Roman" w:hAnsi="Times New Roman"/>
          <w:sz w:val="24"/>
          <w:szCs w:val="24"/>
        </w:rPr>
      </w:pPr>
      <w:r>
        <w:rPr>
          <w:rFonts w:ascii="Times New Roman" w:hAnsi="Times New Roman"/>
          <w:sz w:val="24"/>
          <w:szCs w:val="24"/>
        </w:rPr>
        <w:lastRenderedPageBreak/>
        <w:t>Załącznik Nr 1</w:t>
      </w:r>
      <w:r w:rsidR="00EE5D38">
        <w:rPr>
          <w:rFonts w:ascii="Times New Roman" w:hAnsi="Times New Roman"/>
          <w:sz w:val="24"/>
          <w:szCs w:val="24"/>
        </w:rPr>
        <w:t>1</w:t>
      </w:r>
    </w:p>
    <w:p w14:paraId="07A19BA9" w14:textId="77777777" w:rsidR="003C5C2D" w:rsidRDefault="003C5C2D" w:rsidP="003C5C2D">
      <w:pPr>
        <w:suppressAutoHyphens/>
        <w:spacing w:line="360" w:lineRule="auto"/>
        <w:jc w:val="right"/>
        <w:rPr>
          <w:rFonts w:ascii="Times New Roman" w:hAnsi="Times New Roman"/>
          <w:sz w:val="24"/>
          <w:szCs w:val="24"/>
        </w:rPr>
      </w:pPr>
      <w:r>
        <w:rPr>
          <w:rFonts w:ascii="Times New Roman" w:hAnsi="Times New Roman"/>
          <w:sz w:val="24"/>
          <w:szCs w:val="24"/>
        </w:rPr>
        <w:t xml:space="preserve">do Umowy ………………….. </w:t>
      </w:r>
      <w:r>
        <w:rPr>
          <w:rFonts w:ascii="Times New Roman" w:hAnsi="Times New Roman"/>
          <w:sz w:val="24"/>
          <w:szCs w:val="24"/>
        </w:rPr>
        <w:br/>
        <w:t>z dnia …………...</w:t>
      </w:r>
    </w:p>
    <w:p w14:paraId="5DDD502D" w14:textId="77777777" w:rsidR="003C5C2D" w:rsidRDefault="003C5C2D" w:rsidP="003C5C2D">
      <w:pPr>
        <w:suppressAutoHyphens/>
        <w:autoSpaceDE w:val="0"/>
        <w:autoSpaceDN w:val="0"/>
        <w:adjustRightInd w:val="0"/>
        <w:spacing w:line="360" w:lineRule="auto"/>
        <w:rPr>
          <w:rFonts w:ascii="Times New Roman" w:hAnsi="Times New Roman"/>
          <w:b/>
          <w:bCs/>
          <w:sz w:val="24"/>
          <w:szCs w:val="24"/>
        </w:rPr>
      </w:pPr>
    </w:p>
    <w:p w14:paraId="0E59A784"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PROTOKÓŁ (WZÓR)</w:t>
      </w:r>
    </w:p>
    <w:p w14:paraId="207C2C47" w14:textId="6D99BAF7" w:rsidR="003C5C2D" w:rsidRDefault="003C5C2D" w:rsidP="003C5C2D">
      <w:pPr>
        <w:suppressAutoHyphens/>
        <w:spacing w:line="360" w:lineRule="auto"/>
        <w:rPr>
          <w:rFonts w:ascii="Times New Roman" w:hAnsi="Times New Roman"/>
          <w:b/>
          <w:sz w:val="24"/>
          <w:szCs w:val="24"/>
        </w:rPr>
      </w:pPr>
      <w:r>
        <w:rPr>
          <w:rFonts w:ascii="Times New Roman" w:hAnsi="Times New Roman"/>
          <w:b/>
          <w:bCs/>
          <w:sz w:val="24"/>
          <w:szCs w:val="24"/>
        </w:rPr>
        <w:t>ODBIORU KOŃCOWEGO/ ROBÓT</w:t>
      </w:r>
    </w:p>
    <w:p w14:paraId="56BB518B"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 xml:space="preserve">Spisany dnia </w:t>
      </w:r>
      <w:r>
        <w:rPr>
          <w:rFonts w:ascii="Times New Roman" w:hAnsi="Times New Roman"/>
          <w:b/>
          <w:sz w:val="24"/>
          <w:szCs w:val="24"/>
        </w:rPr>
        <w:t xml:space="preserve">……….. 20….r. </w:t>
      </w:r>
    </w:p>
    <w:p w14:paraId="6B3432B6" w14:textId="38E3ED6B" w:rsidR="003C5C2D" w:rsidRDefault="003C5C2D" w:rsidP="003C5C2D">
      <w:pPr>
        <w:suppressAutoHyphens/>
        <w:spacing w:line="360" w:lineRule="auto"/>
        <w:ind w:firstLine="708"/>
        <w:jc w:val="both"/>
        <w:rPr>
          <w:rFonts w:ascii="Times New Roman" w:hAnsi="Times New Roman"/>
          <w:b/>
          <w:sz w:val="24"/>
          <w:szCs w:val="24"/>
        </w:rPr>
      </w:pPr>
      <w:r>
        <w:rPr>
          <w:rFonts w:ascii="Times New Roman" w:hAnsi="Times New Roman"/>
          <w:sz w:val="24"/>
          <w:szCs w:val="24"/>
        </w:rPr>
        <w:t xml:space="preserve">W sprawie odbioru końcowego robót budowlanych pn.: </w:t>
      </w:r>
      <w:r>
        <w:rPr>
          <w:rFonts w:ascii="Times New Roman" w:hAnsi="Times New Roman"/>
          <w:b/>
          <w:sz w:val="24"/>
          <w:szCs w:val="24"/>
        </w:rPr>
        <w:t>„</w:t>
      </w:r>
      <w:r w:rsidRPr="00D70D3F">
        <w:rPr>
          <w:rFonts w:ascii="Times New Roman" w:eastAsia="Times New Roman" w:hAnsi="Times New Roman"/>
          <w:b/>
          <w:sz w:val="24"/>
          <w:szCs w:val="24"/>
          <w:lang w:eastAsia="pl-PL"/>
        </w:rPr>
        <w:t>Przebudowa i remont pomieszczeń w budynku administracyjnym Zakła</w:t>
      </w:r>
      <w:r>
        <w:rPr>
          <w:rFonts w:ascii="Times New Roman" w:eastAsia="Times New Roman" w:hAnsi="Times New Roman"/>
          <w:b/>
          <w:sz w:val="24"/>
          <w:szCs w:val="24"/>
          <w:lang w:eastAsia="pl-PL"/>
        </w:rPr>
        <w:t xml:space="preserve">du Usług Komunalnych w Łowiczu” </w:t>
      </w:r>
      <w:r>
        <w:rPr>
          <w:rFonts w:ascii="Times New Roman" w:hAnsi="Times New Roman"/>
          <w:b/>
          <w:sz w:val="24"/>
          <w:szCs w:val="24"/>
        </w:rPr>
        <w:t xml:space="preserve"> </w:t>
      </w:r>
      <w:r>
        <w:rPr>
          <w:rFonts w:ascii="Times New Roman" w:hAnsi="Times New Roman"/>
          <w:sz w:val="24"/>
          <w:szCs w:val="24"/>
        </w:rPr>
        <w:t xml:space="preserve">zleconego na podstawie umowy </w:t>
      </w:r>
      <w:r>
        <w:rPr>
          <w:rFonts w:ascii="Times New Roman" w:hAnsi="Times New Roman"/>
          <w:b/>
          <w:sz w:val="24"/>
          <w:szCs w:val="24"/>
        </w:rPr>
        <w:t xml:space="preserve">Nr …………. z dnia ………….. r. </w:t>
      </w:r>
    </w:p>
    <w:p w14:paraId="4C8A5B90"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Inwestor:</w:t>
      </w:r>
    </w:p>
    <w:p w14:paraId="72E78F6E"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Zakład Usług Komunalnych w Łowiczu.</w:t>
      </w:r>
    </w:p>
    <w:p w14:paraId="38767349"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 xml:space="preserve">99-400 Łowicz ul. Armii Krajowej 2B, </w:t>
      </w:r>
    </w:p>
    <w:p w14:paraId="333188F8"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 xml:space="preserve">reprezentowane przez: </w:t>
      </w:r>
    </w:p>
    <w:p w14:paraId="0E605695"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 xml:space="preserve">…………………………………………..…………. </w:t>
      </w:r>
    </w:p>
    <w:p w14:paraId="20E6465B"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Zwany dalej Zamawiającym</w:t>
      </w:r>
    </w:p>
    <w:p w14:paraId="3D25DBB0"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Wykonawca:</w:t>
      </w:r>
    </w:p>
    <w:p w14:paraId="7069C57A"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w:t>
      </w:r>
    </w:p>
    <w:p w14:paraId="24C9D1A8" w14:textId="77777777" w:rsidR="003C5C2D" w:rsidRDefault="003C5C2D" w:rsidP="003C5C2D">
      <w:pPr>
        <w:suppressAutoHyphens/>
        <w:spacing w:line="360" w:lineRule="auto"/>
        <w:rPr>
          <w:rFonts w:ascii="Times New Roman" w:hAnsi="Times New Roman"/>
          <w:sz w:val="24"/>
          <w:szCs w:val="24"/>
        </w:rPr>
      </w:pPr>
    </w:p>
    <w:p w14:paraId="6D7CE914" w14:textId="77777777" w:rsidR="003C5C2D" w:rsidRDefault="003C5C2D" w:rsidP="003C5C2D">
      <w:pPr>
        <w:suppressAutoHyphens/>
        <w:spacing w:line="360" w:lineRule="auto"/>
        <w:rPr>
          <w:rFonts w:ascii="Times New Roman" w:hAnsi="Times New Roman"/>
          <w:sz w:val="24"/>
          <w:szCs w:val="24"/>
        </w:rPr>
      </w:pPr>
      <w:r>
        <w:rPr>
          <w:rFonts w:ascii="Times New Roman" w:hAnsi="Times New Roman"/>
          <w:sz w:val="24"/>
          <w:szCs w:val="24"/>
        </w:rPr>
        <w:t>Komisja w składzie:</w:t>
      </w:r>
    </w:p>
    <w:p w14:paraId="6C06964E"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1. ………………………………………..</w:t>
      </w:r>
    </w:p>
    <w:p w14:paraId="53C119DB"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2. ………………………………………..</w:t>
      </w:r>
    </w:p>
    <w:p w14:paraId="3209D993"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3. ………………………………………..</w:t>
      </w:r>
    </w:p>
    <w:p w14:paraId="3EECAF46"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4. ………………………………………..</w:t>
      </w:r>
    </w:p>
    <w:p w14:paraId="190CE63A"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lastRenderedPageBreak/>
        <w:t>5. ………………………………………..</w:t>
      </w:r>
    </w:p>
    <w:p w14:paraId="1EE8F1B9"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6. ………………………………………..</w:t>
      </w:r>
    </w:p>
    <w:p w14:paraId="698E17F4" w14:textId="77777777" w:rsidR="003C5C2D" w:rsidRDefault="003C5C2D" w:rsidP="003C5C2D">
      <w:pPr>
        <w:suppressAutoHyphens/>
        <w:spacing w:line="360" w:lineRule="auto"/>
        <w:rPr>
          <w:rFonts w:ascii="Times New Roman" w:hAnsi="Times New Roman"/>
          <w:b/>
          <w:sz w:val="24"/>
          <w:szCs w:val="24"/>
        </w:rPr>
      </w:pPr>
      <w:r>
        <w:rPr>
          <w:rFonts w:ascii="Times New Roman" w:hAnsi="Times New Roman"/>
          <w:b/>
          <w:sz w:val="24"/>
          <w:szCs w:val="24"/>
        </w:rPr>
        <w:t>7. ………………………………………..</w:t>
      </w:r>
    </w:p>
    <w:p w14:paraId="0B39CC01" w14:textId="77777777" w:rsidR="003C5C2D" w:rsidRDefault="003C5C2D" w:rsidP="003C5C2D">
      <w:pPr>
        <w:suppressAutoHyphens/>
        <w:spacing w:line="360" w:lineRule="auto"/>
        <w:rPr>
          <w:rFonts w:ascii="Times New Roman" w:hAnsi="Times New Roman"/>
          <w:b/>
          <w:sz w:val="24"/>
          <w:szCs w:val="24"/>
        </w:rPr>
      </w:pPr>
    </w:p>
    <w:p w14:paraId="4353E61B" w14:textId="77777777" w:rsidR="003C5C2D" w:rsidRDefault="003C5C2D" w:rsidP="003C5C2D">
      <w:pPr>
        <w:suppressAutoHyphens/>
        <w:autoSpaceDE w:val="0"/>
        <w:autoSpaceDN w:val="0"/>
        <w:adjustRightInd w:val="0"/>
        <w:spacing w:line="360" w:lineRule="auto"/>
        <w:rPr>
          <w:rFonts w:ascii="Times New Roman" w:hAnsi="Times New Roman"/>
          <w:b/>
          <w:bCs/>
          <w:sz w:val="24"/>
          <w:szCs w:val="24"/>
        </w:rPr>
      </w:pPr>
    </w:p>
    <w:p w14:paraId="04AF65F1" w14:textId="7D35659E"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Dokonała odbioru końcowego  pn</w:t>
      </w:r>
      <w:r w:rsidRPr="003C5C2D">
        <w:rPr>
          <w:rFonts w:ascii="Times New Roman" w:hAnsi="Times New Roman"/>
          <w:sz w:val="24"/>
          <w:szCs w:val="24"/>
        </w:rPr>
        <w:t>„</w:t>
      </w:r>
      <w:r>
        <w:rPr>
          <w:rFonts w:ascii="Times New Roman" w:hAnsi="Times New Roman"/>
          <w:sz w:val="24"/>
          <w:szCs w:val="24"/>
        </w:rPr>
        <w:t xml:space="preserve"> </w:t>
      </w:r>
      <w:r w:rsidRPr="003C5C2D">
        <w:rPr>
          <w:rFonts w:ascii="Times New Roman" w:hAnsi="Times New Roman"/>
          <w:sz w:val="24"/>
          <w:szCs w:val="24"/>
        </w:rPr>
        <w:t>Przebudowa i remont pomieszczeń w budynku administracyjnym Zakła</w:t>
      </w:r>
      <w:r>
        <w:rPr>
          <w:rFonts w:ascii="Times New Roman" w:hAnsi="Times New Roman"/>
          <w:sz w:val="24"/>
          <w:szCs w:val="24"/>
        </w:rPr>
        <w:t>du Usług Komunalnych w Łowiczu” realizowanego na podstawie umowy nr ……. z dnia ………, wraz z aneksem nr …………………………… z dnia …………………………… .</w:t>
      </w:r>
    </w:p>
    <w:p w14:paraId="57E670A4"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 xml:space="preserve">Wartość wykonanych robót, według ………………………. wynosi …………………………………… PLN (słownie: …….…………….…………………………………………………………..…………………) </w:t>
      </w:r>
    </w:p>
    <w:p w14:paraId="3E7C3638"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Roboty budowlane zostały rozpoczęte w dniu ………………………..…. zgodnie/niezgodnie z umową.</w:t>
      </w:r>
    </w:p>
    <w:p w14:paraId="3E38D8BD"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Roboty budowlane zostały zakończone w dniu ……………………....…. zgodnie/niezgodnie z umową.</w:t>
      </w:r>
    </w:p>
    <w:p w14:paraId="25DF8EB2"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 xml:space="preserve">Roboty budowlane zostały zgłoszone do odbioru przez Wykonawcę w dniu ………………………………… </w:t>
      </w:r>
    </w:p>
    <w:p w14:paraId="0C7219CF"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p>
    <w:p w14:paraId="1054D732" w14:textId="77777777" w:rsidR="003C5C2D" w:rsidRDefault="003C5C2D" w:rsidP="003C5C2D">
      <w:pPr>
        <w:suppressAutoHyphens/>
        <w:autoSpaceDE w:val="0"/>
        <w:autoSpaceDN w:val="0"/>
        <w:adjustRightInd w:val="0"/>
        <w:spacing w:line="360" w:lineRule="auto"/>
        <w:rPr>
          <w:rFonts w:ascii="Times New Roman" w:hAnsi="Times New Roman"/>
          <w:sz w:val="24"/>
          <w:szCs w:val="24"/>
        </w:rPr>
      </w:pPr>
      <w:r>
        <w:rPr>
          <w:rFonts w:ascii="Times New Roman" w:hAnsi="Times New Roman"/>
          <w:sz w:val="24"/>
          <w:szCs w:val="24"/>
        </w:rPr>
        <w:t>Uwagi: …………………………………………………………………………………………………………………………………………..</w:t>
      </w:r>
    </w:p>
    <w:p w14:paraId="21D04719" w14:textId="77777777" w:rsidR="003C5C2D" w:rsidRDefault="003C5C2D" w:rsidP="003C5C2D">
      <w:pPr>
        <w:suppressAutoHyphens/>
        <w:autoSpaceDE w:val="0"/>
        <w:autoSpaceDN w:val="0"/>
        <w:adjustRightInd w:val="0"/>
        <w:spacing w:before="120" w:line="360" w:lineRule="auto"/>
        <w:rPr>
          <w:rFonts w:ascii="Times New Roman" w:hAnsi="Times New Roman"/>
          <w:b/>
          <w:bCs/>
          <w:sz w:val="24"/>
          <w:szCs w:val="24"/>
        </w:rPr>
      </w:pPr>
      <w:r>
        <w:rPr>
          <w:rFonts w:ascii="Times New Roman" w:hAnsi="Times New Roman"/>
          <w:b/>
          <w:bCs/>
          <w:sz w:val="24"/>
          <w:szCs w:val="24"/>
        </w:rPr>
        <w:t>STWIERDZENIA KOMISJI ODBIOROWEJ</w:t>
      </w:r>
    </w:p>
    <w:p w14:paraId="4E444AD2" w14:textId="04886952" w:rsidR="003C5C2D" w:rsidRDefault="003C5C2D" w:rsidP="003C5C2D">
      <w:pPr>
        <w:suppressAutoHyphens/>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t>Na podstawie dokumentacji projektowej, wyników dokonanych odbiorów oraz ogl</w:t>
      </w:r>
      <w:r>
        <w:rPr>
          <w:rFonts w:ascii="Times New Roman" w:eastAsia="TimesNewRoman" w:hAnsi="Times New Roman"/>
          <w:sz w:val="24"/>
          <w:szCs w:val="24"/>
        </w:rPr>
        <w:t>ę</w:t>
      </w:r>
      <w:r>
        <w:rPr>
          <w:rFonts w:ascii="Times New Roman" w:hAnsi="Times New Roman"/>
          <w:sz w:val="24"/>
          <w:szCs w:val="24"/>
        </w:rPr>
        <w:t>dzin z natury i przedstawionych przez Wykonawcę dokumentów odbiorowych, Komisja stwierdza:</w:t>
      </w:r>
    </w:p>
    <w:p w14:paraId="2CF731BB"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 xml:space="preserve">Zadanie zostało zrealizowane / nie zostało zrealizowane *) zgodnie z zatwierdzonym projektem budowlanym, wraz ze zmianami wprowadzonymi w projekcie w trakcie realizacji </w:t>
      </w:r>
      <w:r>
        <w:rPr>
          <w:rFonts w:ascii="Times New Roman" w:eastAsia="Calibri" w:hAnsi="Times New Roman" w:cs="Times New Roman"/>
          <w:lang w:eastAsia="en-US"/>
        </w:rPr>
        <w:lastRenderedPageBreak/>
        <w:t>zadania, umową nr …………………… z dnia ………………………………, oraz zasadami sztuki budowlanej.</w:t>
      </w:r>
    </w:p>
    <w:p w14:paraId="223BABCD"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 xml:space="preserve">Wykonawca przekazał Zamawiającemu dokumenty odbiorowe, zgodnie z zestawieniem stanowiącym załącznik nr 5 do umowy nr ….………….. z dnia ……………… . </w:t>
      </w:r>
    </w:p>
    <w:p w14:paraId="663A9B48"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Jakość wykonanych robót: dobra / dostateczna / niedostateczna *)</w:t>
      </w:r>
    </w:p>
    <w:p w14:paraId="716401C1"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Przedmiot odbioru nie posiada wad trwałych niedających si</w:t>
      </w:r>
      <w:r>
        <w:rPr>
          <w:rFonts w:ascii="Times New Roman" w:eastAsia="TimesNewRoman" w:hAnsi="Times New Roman" w:cs="Times New Roman"/>
          <w:lang w:eastAsia="en-US"/>
        </w:rPr>
        <w:t xml:space="preserve">ę </w:t>
      </w:r>
      <w:r>
        <w:rPr>
          <w:rFonts w:ascii="Times New Roman" w:eastAsia="Calibri" w:hAnsi="Times New Roman" w:cs="Times New Roman"/>
          <w:lang w:eastAsia="en-US"/>
        </w:rPr>
        <w:t>usun</w:t>
      </w:r>
      <w:r>
        <w:rPr>
          <w:rFonts w:ascii="Times New Roman" w:eastAsia="TimesNewRoman" w:hAnsi="Times New Roman" w:cs="Times New Roman"/>
          <w:lang w:eastAsia="en-US"/>
        </w:rPr>
        <w:t>ąć. *)</w:t>
      </w:r>
    </w:p>
    <w:p w14:paraId="24A438D5" w14:textId="77777777" w:rsidR="003C5C2D" w:rsidRDefault="003C5C2D" w:rsidP="003C5C2D">
      <w:pPr>
        <w:pStyle w:val="Akapitzlist"/>
        <w:tabs>
          <w:tab w:val="left" w:pos="426"/>
        </w:tabs>
        <w:spacing w:line="360" w:lineRule="auto"/>
        <w:ind w:left="426"/>
        <w:jc w:val="both"/>
        <w:rPr>
          <w:rFonts w:ascii="Times New Roman" w:eastAsia="Calibri" w:hAnsi="Times New Roman" w:cs="Times New Roman"/>
          <w:lang w:eastAsia="en-US"/>
        </w:rPr>
      </w:pPr>
      <w:r>
        <w:rPr>
          <w:rFonts w:ascii="Times New Roman" w:eastAsia="Calibri" w:hAnsi="Times New Roman" w:cs="Times New Roman"/>
          <w:lang w:eastAsia="en-US"/>
        </w:rPr>
        <w:t>Przedmiot odbioru posiada następujące wady dające si</w:t>
      </w:r>
      <w:r>
        <w:rPr>
          <w:rFonts w:ascii="Times New Roman" w:eastAsia="TimesNewRoman" w:hAnsi="Times New Roman" w:cs="Times New Roman"/>
          <w:lang w:eastAsia="en-US"/>
        </w:rPr>
        <w:t xml:space="preserve">ę </w:t>
      </w:r>
      <w:r>
        <w:rPr>
          <w:rFonts w:ascii="Times New Roman" w:eastAsia="Calibri" w:hAnsi="Times New Roman" w:cs="Times New Roman"/>
          <w:lang w:eastAsia="en-US"/>
        </w:rPr>
        <w:t>usun</w:t>
      </w:r>
      <w:r>
        <w:rPr>
          <w:rFonts w:ascii="Times New Roman" w:eastAsia="TimesNewRoman" w:hAnsi="Times New Roman" w:cs="Times New Roman"/>
          <w:lang w:eastAsia="en-US"/>
        </w:rPr>
        <w:t>ąć: *)</w:t>
      </w:r>
    </w:p>
    <w:p w14:paraId="4B2516A0" w14:textId="77777777" w:rsidR="003C5C2D" w:rsidRDefault="003C5C2D" w:rsidP="003C5C2D">
      <w:pPr>
        <w:tabs>
          <w:tab w:val="left" w:pos="426"/>
        </w:tabs>
        <w:suppressAutoHyphens/>
        <w:spacing w:line="360" w:lineRule="auto"/>
        <w:ind w:left="426"/>
        <w:jc w:val="both"/>
        <w:rPr>
          <w:rFonts w:ascii="Times New Roman" w:hAnsi="Times New Roman"/>
          <w:sz w:val="24"/>
          <w:szCs w:val="24"/>
        </w:rPr>
      </w:pPr>
      <w:r>
        <w:rPr>
          <w:rFonts w:ascii="Times New Roman" w:eastAsia="TimesNewRoman" w:hAnsi="Times New Roman"/>
          <w:sz w:val="24"/>
          <w:szCs w:val="24"/>
        </w:rPr>
        <w:t>……………………………………………………………………………………………………………………………………………………………………………………………………</w:t>
      </w:r>
    </w:p>
    <w:p w14:paraId="68E1CA65"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Wymienione w punkcie 4 wady, Wykonawca zobowiązuje się do usunięcia w terminie do dnia …………………………………*) (jeżeli dotyczy).</w:t>
      </w:r>
    </w:p>
    <w:p w14:paraId="391E6F77"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Na podstawie przedstawionych dokumentów oraz dokładnej kontroli zrealizowanego zakresu, Komisja uznaje roboty za odebrane / nieodebrane*) z uwagi na:</w:t>
      </w:r>
    </w:p>
    <w:p w14:paraId="5FA6FBD9" w14:textId="77777777" w:rsidR="003C5C2D" w:rsidRDefault="003C5C2D" w:rsidP="003C5C2D">
      <w:pPr>
        <w:tabs>
          <w:tab w:val="left" w:pos="426"/>
        </w:tabs>
        <w:suppressAutoHyphens/>
        <w:spacing w:line="360" w:lineRule="auto"/>
        <w:ind w:left="426"/>
        <w:jc w:val="both"/>
        <w:rPr>
          <w:rFonts w:ascii="Times New Roman" w:hAnsi="Times New Roman"/>
          <w:sz w:val="24"/>
          <w:szCs w:val="24"/>
        </w:rPr>
      </w:pPr>
      <w:r>
        <w:rPr>
          <w:rFonts w:ascii="Times New Roman" w:eastAsia="TimesNewRoman" w:hAnsi="Times New Roman"/>
          <w:sz w:val="24"/>
          <w:szCs w:val="24"/>
        </w:rPr>
        <w:t>…………………………………………………………………………………………………</w:t>
      </w:r>
    </w:p>
    <w:p w14:paraId="2418A8F2" w14:textId="77777777" w:rsidR="003C5C2D" w:rsidRDefault="003C5C2D" w:rsidP="003C5C2D">
      <w:pPr>
        <w:tabs>
          <w:tab w:val="left" w:pos="426"/>
        </w:tabs>
        <w:suppressAutoHyphens/>
        <w:spacing w:line="360" w:lineRule="auto"/>
        <w:ind w:left="426"/>
        <w:jc w:val="both"/>
        <w:rPr>
          <w:rFonts w:ascii="Times New Roman" w:hAnsi="Times New Roman"/>
          <w:sz w:val="24"/>
          <w:szCs w:val="24"/>
        </w:rPr>
      </w:pPr>
      <w:r>
        <w:rPr>
          <w:rFonts w:ascii="Times New Roman" w:eastAsia="TimesNewRoman" w:hAnsi="Times New Roman"/>
          <w:sz w:val="24"/>
          <w:szCs w:val="24"/>
        </w:rPr>
        <w:t>…………………………………………………………………………………………………</w:t>
      </w:r>
    </w:p>
    <w:p w14:paraId="61162214"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 xml:space="preserve">Termin gwarancji rozpoczyna się w dniu …………………, i kończy w dniu ……………. </w:t>
      </w:r>
    </w:p>
    <w:p w14:paraId="29265520"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Inne uwagi Komisji:</w:t>
      </w:r>
    </w:p>
    <w:p w14:paraId="3E9C69C4" w14:textId="77777777" w:rsidR="003C5C2D" w:rsidRDefault="003C5C2D" w:rsidP="00D852B8">
      <w:pPr>
        <w:pStyle w:val="Akapitzlist"/>
        <w:widowControl/>
        <w:numPr>
          <w:ilvl w:val="2"/>
          <w:numId w:val="63"/>
        </w:numPr>
        <w:tabs>
          <w:tab w:val="left" w:pos="426"/>
        </w:tabs>
        <w:spacing w:line="360" w:lineRule="auto"/>
        <w:ind w:left="426" w:hanging="426"/>
        <w:contextualSpacing/>
        <w:jc w:val="both"/>
        <w:textAlignment w:val="auto"/>
        <w:rPr>
          <w:rFonts w:ascii="Times New Roman" w:eastAsia="Calibri" w:hAnsi="Times New Roman" w:cs="Times New Roman"/>
          <w:lang w:eastAsia="en-US"/>
        </w:rPr>
      </w:pPr>
      <w:r>
        <w:rPr>
          <w:rFonts w:ascii="Times New Roman" w:eastAsia="Calibri" w:hAnsi="Times New Roman" w:cs="Times New Roman"/>
          <w:lang w:eastAsia="en-US"/>
        </w:rPr>
        <w:t>Na tym protokół zakończono i podpisano:</w:t>
      </w:r>
    </w:p>
    <w:tbl>
      <w:tblPr>
        <w:tblW w:w="0" w:type="auto"/>
        <w:tblInd w:w="426" w:type="dxa"/>
        <w:tblLook w:val="04A0" w:firstRow="1" w:lastRow="0" w:firstColumn="1" w:lastColumn="0" w:noHBand="0" w:noVBand="1"/>
      </w:tblPr>
      <w:tblGrid>
        <w:gridCol w:w="4723"/>
        <w:gridCol w:w="4239"/>
      </w:tblGrid>
      <w:tr w:rsidR="003C5C2D" w14:paraId="2D3521E8" w14:textId="77777777" w:rsidTr="003C5C2D">
        <w:trPr>
          <w:trHeight w:val="3266"/>
        </w:trPr>
        <w:tc>
          <w:tcPr>
            <w:tcW w:w="4723" w:type="dxa"/>
            <w:hideMark/>
          </w:tcPr>
          <w:p w14:paraId="11926670"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p w14:paraId="38708F2F"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p w14:paraId="5131D644"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p w14:paraId="7FF5C085"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p w14:paraId="11E7BC02"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p w14:paraId="02245ECA"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p w14:paraId="4855187D" w14:textId="77777777" w:rsidR="003C5C2D" w:rsidRDefault="003C5C2D" w:rsidP="00D852B8">
            <w:pPr>
              <w:pStyle w:val="Akapitzlist"/>
              <w:widowControl/>
              <w:numPr>
                <w:ilvl w:val="2"/>
                <w:numId w:val="64"/>
              </w:numPr>
              <w:tabs>
                <w:tab w:val="left" w:pos="426"/>
              </w:tabs>
              <w:spacing w:line="360" w:lineRule="auto"/>
              <w:ind w:left="425" w:hanging="425"/>
              <w:contextualSpacing/>
              <w:textAlignment w:val="auto"/>
              <w:rPr>
                <w:rFonts w:ascii="Times New Roman" w:eastAsia="Calibri" w:hAnsi="Times New Roman" w:cs="Times New Roman"/>
                <w:lang w:eastAsia="en-US"/>
              </w:rPr>
            </w:pPr>
            <w:r>
              <w:rPr>
                <w:rFonts w:ascii="Times New Roman" w:eastAsia="Calibri" w:hAnsi="Times New Roman" w:cs="Times New Roman"/>
                <w:lang w:eastAsia="en-US"/>
              </w:rPr>
              <w:t>……………………………………………</w:t>
            </w:r>
          </w:p>
        </w:tc>
        <w:tc>
          <w:tcPr>
            <w:tcW w:w="4239" w:type="dxa"/>
          </w:tcPr>
          <w:p w14:paraId="03995A98" w14:textId="77777777" w:rsidR="003C5C2D" w:rsidRDefault="003C5C2D">
            <w:pPr>
              <w:pStyle w:val="Akapitzlist"/>
              <w:tabs>
                <w:tab w:val="left" w:pos="426"/>
              </w:tabs>
              <w:spacing w:line="360" w:lineRule="auto"/>
              <w:ind w:left="425"/>
              <w:rPr>
                <w:rFonts w:ascii="Times New Roman" w:eastAsia="Calibri" w:hAnsi="Times New Roman" w:cs="Times New Roman"/>
                <w:lang w:eastAsia="en-US"/>
              </w:rPr>
            </w:pPr>
          </w:p>
        </w:tc>
      </w:tr>
    </w:tbl>
    <w:p w14:paraId="37371941" w14:textId="77777777" w:rsidR="003C5C2D" w:rsidRPr="00D70D3F" w:rsidRDefault="003C5C2D" w:rsidP="00764763">
      <w:pPr>
        <w:suppressAutoHyphens/>
        <w:spacing w:line="360" w:lineRule="auto"/>
        <w:rPr>
          <w:rFonts w:ascii="Times New Roman" w:eastAsia="Times New Roman" w:hAnsi="Times New Roman"/>
          <w:sz w:val="24"/>
          <w:szCs w:val="24"/>
          <w:lang w:eastAsia="pl-PL"/>
        </w:rPr>
      </w:pPr>
    </w:p>
    <w:sectPr w:rsidR="003C5C2D" w:rsidRPr="00D70D3F" w:rsidSect="00764763">
      <w:headerReference w:type="default" r:id="rId9"/>
      <w:footerReference w:type="default" r:id="rId10"/>
      <w:pgSz w:w="11906" w:h="16838" w:code="9"/>
      <w:pgMar w:top="1389" w:right="1134" w:bottom="1134" w:left="1418" w:header="709" w:footer="482"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923CA4" w15:done="0"/>
  <w15:commentEx w15:paraId="0B9517F2" w15:done="0"/>
  <w15:commentEx w15:paraId="71B51E01" w15:done="0"/>
  <w15:commentEx w15:paraId="6D22B571" w15:done="0"/>
  <w15:commentEx w15:paraId="3AE7C93F" w15:done="0"/>
  <w15:commentEx w15:paraId="105E71C6" w15:done="0"/>
  <w15:commentEx w15:paraId="3B9276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3180B52" w16cex:dateUtc="2025-11-25T20:53:00Z"/>
  <w16cex:commentExtensible w16cex:durableId="03B8AC28" w16cex:dateUtc="2025-11-25T20:54:00Z"/>
  <w16cex:commentExtensible w16cex:durableId="297FCB21" w16cex:dateUtc="2025-11-25T21:00:00Z"/>
  <w16cex:commentExtensible w16cex:durableId="4E39CCF7" w16cex:dateUtc="2025-11-25T21:25:00Z"/>
  <w16cex:commentExtensible w16cex:durableId="71953581" w16cex:dateUtc="2025-11-25T21:45:00Z"/>
  <w16cex:commentExtensible w16cex:durableId="0A3BD701" w16cex:dateUtc="2025-11-25T21:46:00Z"/>
  <w16cex:commentExtensible w16cex:durableId="61CB0F7D" w16cex:dateUtc="2025-11-25T2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923CA4" w16cid:durableId="03180B52"/>
  <w16cid:commentId w16cid:paraId="0B9517F2" w16cid:durableId="03B8AC28"/>
  <w16cid:commentId w16cid:paraId="71B51E01" w16cid:durableId="297FCB21"/>
  <w16cid:commentId w16cid:paraId="6D22B571" w16cid:durableId="4E39CCF7"/>
  <w16cid:commentId w16cid:paraId="3AE7C93F" w16cid:durableId="71953581"/>
  <w16cid:commentId w16cid:paraId="105E71C6" w16cid:durableId="0A3BD701"/>
  <w16cid:commentId w16cid:paraId="3B927621" w16cid:durableId="61CB0F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26A25" w14:textId="77777777" w:rsidR="00757C83" w:rsidRDefault="00757C83" w:rsidP="006A6A6D">
      <w:pPr>
        <w:spacing w:after="0" w:line="240" w:lineRule="auto"/>
      </w:pPr>
      <w:r>
        <w:separator/>
      </w:r>
    </w:p>
  </w:endnote>
  <w:endnote w:type="continuationSeparator" w:id="0">
    <w:p w14:paraId="53152FC0" w14:textId="77777777" w:rsidR="00757C83" w:rsidRDefault="00757C83" w:rsidP="006A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Open Sans">
    <w:altName w:val="Arial"/>
    <w:charset w:val="00"/>
    <w:family w:val="swiss"/>
    <w:pitch w:val="variable"/>
    <w:sig w:usb0="00000001" w:usb1="4000205B" w:usb2="00000028" w:usb3="00000000" w:csb0="0000019F" w:csb1="00000000"/>
  </w:font>
  <w:font w:name="TimesNewRoman">
    <w:altName w:val="Times New Roman"/>
    <w:charset w:val="EE"/>
    <w:family w:val="roman"/>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sz w:val="20"/>
        <w:szCs w:val="20"/>
      </w:rPr>
      <w:id w:val="-1458329471"/>
      <w:docPartObj>
        <w:docPartGallery w:val="Page Numbers (Bottom of Page)"/>
        <w:docPartUnique/>
      </w:docPartObj>
    </w:sdtPr>
    <w:sdtContent>
      <w:p w14:paraId="1A0C6371" w14:textId="44AFB284" w:rsidR="00E958B1" w:rsidRPr="001F6912" w:rsidRDefault="00E958B1" w:rsidP="001F6912">
        <w:pPr>
          <w:pStyle w:val="Stopka"/>
          <w:jc w:val="right"/>
          <w:rPr>
            <w:rFonts w:ascii="Times New Roman" w:eastAsiaTheme="majorEastAsia" w:hAnsi="Times New Roman"/>
            <w:sz w:val="20"/>
            <w:szCs w:val="20"/>
          </w:rPr>
        </w:pPr>
        <w:r w:rsidRPr="001F6912">
          <w:rPr>
            <w:rFonts w:ascii="Times New Roman" w:eastAsiaTheme="majorEastAsia" w:hAnsi="Times New Roman"/>
            <w:sz w:val="20"/>
            <w:szCs w:val="20"/>
          </w:rPr>
          <w:t xml:space="preserve">str. </w:t>
        </w:r>
        <w:r w:rsidRPr="001F6912">
          <w:rPr>
            <w:rFonts w:ascii="Times New Roman" w:eastAsiaTheme="minorEastAsia" w:hAnsi="Times New Roman"/>
            <w:sz w:val="20"/>
            <w:szCs w:val="20"/>
          </w:rPr>
          <w:fldChar w:fldCharType="begin"/>
        </w:r>
        <w:r w:rsidRPr="001F6912">
          <w:rPr>
            <w:rFonts w:ascii="Times New Roman" w:hAnsi="Times New Roman"/>
            <w:sz w:val="20"/>
            <w:szCs w:val="20"/>
          </w:rPr>
          <w:instrText>PAGE    \* MERGEFORMAT</w:instrText>
        </w:r>
        <w:r w:rsidRPr="001F6912">
          <w:rPr>
            <w:rFonts w:ascii="Times New Roman" w:eastAsiaTheme="minorEastAsia" w:hAnsi="Times New Roman"/>
            <w:sz w:val="20"/>
            <w:szCs w:val="20"/>
          </w:rPr>
          <w:fldChar w:fldCharType="separate"/>
        </w:r>
        <w:r w:rsidR="009044C3" w:rsidRPr="009044C3">
          <w:rPr>
            <w:rFonts w:ascii="Times New Roman" w:eastAsiaTheme="majorEastAsia" w:hAnsi="Times New Roman"/>
            <w:noProof/>
            <w:sz w:val="20"/>
            <w:szCs w:val="20"/>
          </w:rPr>
          <w:t>3</w:t>
        </w:r>
        <w:r w:rsidRPr="001F6912">
          <w:rPr>
            <w:rFonts w:ascii="Times New Roman" w:eastAsiaTheme="majorEastAsia" w:hAnsi="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92247" w14:textId="77777777" w:rsidR="00757C83" w:rsidRDefault="00757C83" w:rsidP="006A6A6D">
      <w:pPr>
        <w:spacing w:after="0" w:line="240" w:lineRule="auto"/>
      </w:pPr>
      <w:r>
        <w:separator/>
      </w:r>
    </w:p>
  </w:footnote>
  <w:footnote w:type="continuationSeparator" w:id="0">
    <w:p w14:paraId="3A0CB755" w14:textId="77777777" w:rsidR="00757C83" w:rsidRDefault="00757C83" w:rsidP="006A6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41D4" w14:textId="463A3A12" w:rsidR="00E958B1" w:rsidRDefault="00E958B1" w:rsidP="00471173">
    <w:pPr>
      <w:spacing w:after="0"/>
      <w:jc w:val="center"/>
      <w:rPr>
        <w:rStyle w:val="Wyrnieniedelikatne"/>
        <w:i w:val="0"/>
        <w:iCs w:val="0"/>
        <w:sz w:val="18"/>
        <w:szCs w:val="18"/>
      </w:rPr>
    </w:pPr>
    <w:r w:rsidRPr="00D334B9">
      <w:rPr>
        <w:rStyle w:val="Wyrnieniedelikatne"/>
        <w:sz w:val="18"/>
        <w:szCs w:val="18"/>
      </w:rPr>
      <w:t xml:space="preserve">Nr postępowania </w:t>
    </w:r>
    <w:r>
      <w:rPr>
        <w:rStyle w:val="Wyrnieniedelikatne"/>
        <w:sz w:val="18"/>
        <w:szCs w:val="18"/>
      </w:rPr>
      <w:t>11</w:t>
    </w:r>
    <w:r w:rsidRPr="00D334B9">
      <w:rPr>
        <w:rStyle w:val="Wyrnieniedelikatne"/>
        <w:sz w:val="18"/>
        <w:szCs w:val="18"/>
      </w:rPr>
      <w:t>/202</w:t>
    </w:r>
    <w:r>
      <w:rPr>
        <w:rStyle w:val="Wyrnieniedelikatne"/>
        <w:sz w:val="18"/>
        <w:szCs w:val="18"/>
      </w:rPr>
      <w:t>5</w:t>
    </w:r>
  </w:p>
  <w:p w14:paraId="3A695791" w14:textId="605215E1" w:rsidR="00E958B1" w:rsidRPr="00315E63" w:rsidRDefault="00E958B1" w:rsidP="00471173">
    <w:pPr>
      <w:pStyle w:val="Nagwek"/>
      <w:jc w:val="center"/>
      <w:rPr>
        <w:rFonts w:ascii="Arial" w:hAnsi="Arial" w:cs="Arial"/>
        <w:sz w:val="16"/>
        <w:szCs w:val="16"/>
      </w:rPr>
    </w:pPr>
    <w:r w:rsidRPr="00315E63">
      <w:rPr>
        <w:rFonts w:ascii="Arial" w:hAnsi="Arial" w:cs="Arial"/>
        <w:sz w:val="16"/>
        <w:szCs w:val="16"/>
      </w:rPr>
      <w:t>„Przebudowa i remont pomieszczeń w budynku administracyjnym Zakładu Usług Komunalnych w Łowiczu”.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015B1CA0"/>
    <w:multiLevelType w:val="hybridMultilevel"/>
    <w:tmpl w:val="D312DB44"/>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2">
    <w:nsid w:val="07F61022"/>
    <w:multiLevelType w:val="hybridMultilevel"/>
    <w:tmpl w:val="155E21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5B296B"/>
    <w:multiLevelType w:val="hybridMultilevel"/>
    <w:tmpl w:val="667CF90A"/>
    <w:lvl w:ilvl="0" w:tplc="3B441690">
      <w:start w:val="8"/>
      <w:numFmt w:val="decimal"/>
      <w:lvlText w:val="2.%1"/>
      <w:lvlJc w:val="left"/>
      <w:pPr>
        <w:ind w:left="786"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6B27D8"/>
    <w:multiLevelType w:val="hybridMultilevel"/>
    <w:tmpl w:val="A3A0CC8E"/>
    <w:lvl w:ilvl="0" w:tplc="206045A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17593E"/>
    <w:multiLevelType w:val="hybridMultilevel"/>
    <w:tmpl w:val="AEF6A498"/>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6">
    <w:nsid w:val="0F8F2246"/>
    <w:multiLevelType w:val="hybridMultilevel"/>
    <w:tmpl w:val="0DA284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9841A3"/>
    <w:multiLevelType w:val="hybridMultilevel"/>
    <w:tmpl w:val="A0FC530A"/>
    <w:lvl w:ilvl="0" w:tplc="87541764">
      <w:start w:val="1"/>
      <w:numFmt w:val="decimal"/>
      <w:lvlText w:val="8.%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C85B32"/>
    <w:multiLevelType w:val="hybridMultilevel"/>
    <w:tmpl w:val="6D76A3C0"/>
    <w:lvl w:ilvl="0" w:tplc="00DA027A">
      <w:start w:val="1"/>
      <w:numFmt w:val="decimal"/>
      <w:lvlText w:val="5.%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14955B7C"/>
    <w:multiLevelType w:val="hybridMultilevel"/>
    <w:tmpl w:val="C97E679E"/>
    <w:lvl w:ilvl="0" w:tplc="EB8E37DA">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10">
    <w:nsid w:val="16200E0F"/>
    <w:multiLevelType w:val="hybridMultilevel"/>
    <w:tmpl w:val="32649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4F171D"/>
    <w:multiLevelType w:val="hybridMultilevel"/>
    <w:tmpl w:val="77BE4F56"/>
    <w:name w:val="WW8Num1033223232222"/>
    <w:lvl w:ilvl="0" w:tplc="6AF4AD6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BB1284"/>
    <w:multiLevelType w:val="hybridMultilevel"/>
    <w:tmpl w:val="EE3ACFA0"/>
    <w:lvl w:ilvl="0" w:tplc="970E7530">
      <w:start w:val="1"/>
      <w:numFmt w:val="decimal"/>
      <w:lvlText w:val="1.%1."/>
      <w:lvlJc w:val="left"/>
      <w:pPr>
        <w:ind w:left="1502"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3">
    <w:nsid w:val="198B1CD8"/>
    <w:multiLevelType w:val="hybridMultilevel"/>
    <w:tmpl w:val="311C7144"/>
    <w:lvl w:ilvl="0" w:tplc="77C40F7A">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BDA3157"/>
    <w:multiLevelType w:val="hybridMultilevel"/>
    <w:tmpl w:val="06FE97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1F0D5DE1"/>
    <w:multiLevelType w:val="hybridMultilevel"/>
    <w:tmpl w:val="0314573E"/>
    <w:lvl w:ilvl="0" w:tplc="7E7839A0">
      <w:start w:val="1"/>
      <w:numFmt w:val="decimal"/>
      <w:lvlText w:val="2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C202AE"/>
    <w:multiLevelType w:val="hybridMultilevel"/>
    <w:tmpl w:val="7414819A"/>
    <w:lvl w:ilvl="0" w:tplc="42146D02">
      <w:start w:val="1"/>
      <w:numFmt w:val="decimal"/>
      <w:lvlText w:val="9.%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37326DB"/>
    <w:multiLevelType w:val="multilevel"/>
    <w:tmpl w:val="657E2C30"/>
    <w:lvl w:ilvl="0">
      <w:start w:val="1"/>
      <w:numFmt w:val="decimal"/>
      <w:lvlText w:val="%1)"/>
      <w:lvlJc w:val="left"/>
      <w:pPr>
        <w:ind w:left="1353" w:hanging="360"/>
      </w:pPr>
      <w:rPr>
        <w:rFonts w:hint="default"/>
        <w:b w:val="0"/>
        <w:strike w:val="0"/>
        <w:color w:val="auto"/>
        <w:vertAlign w:val="baseline"/>
      </w:rPr>
    </w:lvl>
    <w:lvl w:ilvl="1">
      <w:start w:val="1"/>
      <w:numFmt w:val="decimal"/>
      <w:lvlText w:val="%2."/>
      <w:lvlJc w:val="left"/>
      <w:pPr>
        <w:ind w:left="-162" w:hanging="360"/>
      </w:pPr>
      <w:rPr>
        <w:color w:val="000000"/>
        <w:vertAlign w:val="baseline"/>
      </w:rPr>
    </w:lvl>
    <w:lvl w:ilvl="2">
      <w:start w:val="3"/>
      <w:numFmt w:val="lowerLetter"/>
      <w:lvlText w:val="%3."/>
      <w:lvlJc w:val="left"/>
      <w:pPr>
        <w:ind w:left="738" w:hanging="360"/>
      </w:pPr>
      <w:rPr>
        <w:vertAlign w:val="baseline"/>
      </w:rPr>
    </w:lvl>
    <w:lvl w:ilvl="3">
      <w:start w:val="1"/>
      <w:numFmt w:val="decimal"/>
      <w:lvlText w:val="%4."/>
      <w:lvlJc w:val="left"/>
      <w:pPr>
        <w:ind w:left="1278" w:hanging="360"/>
      </w:pPr>
      <w:rPr>
        <w:vertAlign w:val="baseline"/>
      </w:rPr>
    </w:lvl>
    <w:lvl w:ilvl="4">
      <w:start w:val="1"/>
      <w:numFmt w:val="lowerLetter"/>
      <w:lvlText w:val="%5."/>
      <w:lvlJc w:val="left"/>
      <w:pPr>
        <w:ind w:left="1998" w:hanging="360"/>
      </w:pPr>
      <w:rPr>
        <w:vertAlign w:val="baseline"/>
      </w:rPr>
    </w:lvl>
    <w:lvl w:ilvl="5">
      <w:start w:val="1"/>
      <w:numFmt w:val="lowerRoman"/>
      <w:lvlText w:val="%6."/>
      <w:lvlJc w:val="right"/>
      <w:pPr>
        <w:ind w:left="2718" w:hanging="180"/>
      </w:pPr>
      <w:rPr>
        <w:vertAlign w:val="baseline"/>
      </w:rPr>
    </w:lvl>
    <w:lvl w:ilvl="6">
      <w:start w:val="1"/>
      <w:numFmt w:val="decimal"/>
      <w:lvlText w:val="%7."/>
      <w:lvlJc w:val="left"/>
      <w:pPr>
        <w:ind w:left="3438" w:hanging="360"/>
      </w:pPr>
      <w:rPr>
        <w:vertAlign w:val="baseline"/>
      </w:rPr>
    </w:lvl>
    <w:lvl w:ilvl="7">
      <w:start w:val="1"/>
      <w:numFmt w:val="lowerLetter"/>
      <w:lvlText w:val="%8."/>
      <w:lvlJc w:val="left"/>
      <w:pPr>
        <w:ind w:left="4158" w:hanging="360"/>
      </w:pPr>
      <w:rPr>
        <w:vertAlign w:val="baseline"/>
      </w:rPr>
    </w:lvl>
    <w:lvl w:ilvl="8">
      <w:start w:val="1"/>
      <w:numFmt w:val="lowerRoman"/>
      <w:lvlText w:val="%9."/>
      <w:lvlJc w:val="right"/>
      <w:pPr>
        <w:ind w:left="4878" w:hanging="180"/>
      </w:pPr>
      <w:rPr>
        <w:vertAlign w:val="baseline"/>
      </w:rPr>
    </w:lvl>
  </w:abstractNum>
  <w:abstractNum w:abstractNumId="18">
    <w:nsid w:val="29002EE3"/>
    <w:multiLevelType w:val="hybridMultilevel"/>
    <w:tmpl w:val="5660341A"/>
    <w:name w:val="WW8Num10332232322222"/>
    <w:lvl w:ilvl="0" w:tplc="283CE574">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299F0462"/>
    <w:multiLevelType w:val="hybridMultilevel"/>
    <w:tmpl w:val="C8A2AC8A"/>
    <w:name w:val="WW8Num103322323222222"/>
    <w:lvl w:ilvl="0" w:tplc="6AF4AD6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A314C49"/>
    <w:multiLevelType w:val="hybridMultilevel"/>
    <w:tmpl w:val="83D29676"/>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2F4F244C"/>
    <w:multiLevelType w:val="hybridMultilevel"/>
    <w:tmpl w:val="7B6084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2FA45847"/>
    <w:multiLevelType w:val="multilevel"/>
    <w:tmpl w:val="3014D256"/>
    <w:lvl w:ilvl="0">
      <w:start w:val="1"/>
      <w:numFmt w:val="decimal"/>
      <w:lvlText w:val="%1."/>
      <w:lvlJc w:val="left"/>
      <w:pPr>
        <w:ind w:left="720" w:hanging="360"/>
      </w:pPr>
      <w:rPr>
        <w:vertAlign w:val="baseline"/>
      </w:rPr>
    </w:lvl>
    <w:lvl w:ilvl="1">
      <w:start w:val="1"/>
      <w:numFmt w:val="decimal"/>
      <w:lvlText w:val="2.%2."/>
      <w:lvlJc w:val="left"/>
      <w:pPr>
        <w:ind w:left="360" w:hanging="360"/>
      </w:pPr>
      <w:rPr>
        <w:rFonts w:hint="default"/>
        <w:color w:val="auto"/>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2FC43206"/>
    <w:multiLevelType w:val="hybridMultilevel"/>
    <w:tmpl w:val="33F22872"/>
    <w:lvl w:ilvl="0" w:tplc="54C81676">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3763A7"/>
    <w:multiLevelType w:val="hybridMultilevel"/>
    <w:tmpl w:val="B0FE800C"/>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25">
    <w:nsid w:val="306679B5"/>
    <w:multiLevelType w:val="hybridMultilevel"/>
    <w:tmpl w:val="B0C643A6"/>
    <w:lvl w:ilvl="0" w:tplc="8C5622D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21747E0"/>
    <w:multiLevelType w:val="hybridMultilevel"/>
    <w:tmpl w:val="905CB7EC"/>
    <w:lvl w:ilvl="0" w:tplc="A1F83BEE">
      <w:start w:val="1"/>
      <w:numFmt w:val="decimal"/>
      <w:lvlText w:val="3.%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32D00CD0"/>
    <w:multiLevelType w:val="hybridMultilevel"/>
    <w:tmpl w:val="A1967E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32F65532"/>
    <w:multiLevelType w:val="hybridMultilevel"/>
    <w:tmpl w:val="788CFD96"/>
    <w:lvl w:ilvl="0" w:tplc="AE3CA3AA">
      <w:start w:val="1"/>
      <w:numFmt w:val="decimal"/>
      <w:lvlText w:val="%1."/>
      <w:lvlJc w:val="left"/>
      <w:pPr>
        <w:tabs>
          <w:tab w:val="num" w:pos="985"/>
        </w:tabs>
        <w:ind w:left="985" w:hanging="397"/>
      </w:pPr>
      <w:rPr>
        <w:i w:val="0"/>
      </w:rPr>
    </w:lvl>
    <w:lvl w:ilvl="1" w:tplc="04150019">
      <w:start w:val="1"/>
      <w:numFmt w:val="decimal"/>
      <w:lvlText w:val="%2."/>
      <w:lvlJc w:val="left"/>
      <w:pPr>
        <w:tabs>
          <w:tab w:val="num" w:pos="1440"/>
        </w:tabs>
        <w:ind w:left="1440" w:hanging="360"/>
      </w:pPr>
    </w:lvl>
    <w:lvl w:ilvl="2" w:tplc="FBBC0C30">
      <w:start w:val="1"/>
      <w:numFmt w:val="decimal"/>
      <w:lvlText w:val="%3."/>
      <w:lvlJc w:val="left"/>
      <w:pPr>
        <w:tabs>
          <w:tab w:val="num" w:pos="360"/>
        </w:tabs>
        <w:ind w:left="360" w:hanging="360"/>
      </w:pPr>
      <w:rPr>
        <w:strike w:val="0"/>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35203DD2"/>
    <w:multiLevelType w:val="hybridMultilevel"/>
    <w:tmpl w:val="879872FE"/>
    <w:lvl w:ilvl="0" w:tplc="B4BE8C30">
      <w:start w:val="1"/>
      <w:numFmt w:val="lowerLetter"/>
      <w:lvlText w:val="%1)"/>
      <w:lvlJc w:val="left"/>
      <w:pPr>
        <w:tabs>
          <w:tab w:val="num" w:pos="720"/>
        </w:tabs>
        <w:ind w:left="720" w:hanging="360"/>
      </w:pPr>
      <w:rPr>
        <w:rFonts w:ascii="Calibri" w:eastAsia="Times New Roman" w:hAnsi="Calibri" w:cs="Times New Roman"/>
      </w:rPr>
    </w:lvl>
    <w:lvl w:ilvl="1" w:tplc="63E85206">
      <w:start w:val="1"/>
      <w:numFmt w:val="ordinal"/>
      <w:lvlText w:val="6.%2"/>
      <w:lvlJc w:val="left"/>
      <w:pPr>
        <w:tabs>
          <w:tab w:val="num" w:pos="1440"/>
        </w:tabs>
        <w:ind w:left="1440" w:hanging="360"/>
      </w:pPr>
      <w:rPr>
        <w:rFonts w:hint="default"/>
        <w:color w:val="auto"/>
      </w:rPr>
    </w:lvl>
    <w:lvl w:ilvl="2" w:tplc="E8A0E1C0">
      <w:start w:val="3"/>
      <w:numFmt w:val="lowerLetter"/>
      <w:lvlText w:val="%3."/>
      <w:lvlJc w:val="left"/>
      <w:pPr>
        <w:tabs>
          <w:tab w:val="num" w:pos="2340"/>
        </w:tabs>
        <w:ind w:left="2340" w:hanging="360"/>
      </w:pPr>
      <w:rPr>
        <w:rFonts w:hint="default"/>
      </w:rPr>
    </w:lvl>
    <w:lvl w:ilvl="3" w:tplc="6A8C1616">
      <w:start w:val="1"/>
      <w:numFmt w:val="decimal"/>
      <w:lvlText w:val="24.%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38671492"/>
    <w:multiLevelType w:val="hybridMultilevel"/>
    <w:tmpl w:val="CD0E1FD6"/>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B3524FD"/>
    <w:multiLevelType w:val="hybridMultilevel"/>
    <w:tmpl w:val="FF1C853C"/>
    <w:lvl w:ilvl="0" w:tplc="C184704E">
      <w:start w:val="1"/>
      <w:numFmt w:val="decimal"/>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E25610E"/>
    <w:multiLevelType w:val="hybridMultilevel"/>
    <w:tmpl w:val="A19C5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E30700F"/>
    <w:multiLevelType w:val="hybridMultilevel"/>
    <w:tmpl w:val="D018D7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0024AF0"/>
    <w:multiLevelType w:val="hybridMultilevel"/>
    <w:tmpl w:val="F074174C"/>
    <w:lvl w:ilvl="0" w:tplc="1EC8515E">
      <w:start w:val="1"/>
      <w:numFmt w:val="decimal"/>
      <w:lvlText w:val="2.%1"/>
      <w:lvlJc w:val="left"/>
      <w:pPr>
        <w:ind w:left="786" w:hanging="360"/>
      </w:pPr>
      <w:rPr>
        <w:rFonts w:hint="default"/>
        <w:b w:val="0"/>
        <w:strike w:val="0"/>
        <w:color w:val="auto"/>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5">
    <w:nsid w:val="4366662A"/>
    <w:multiLevelType w:val="hybridMultilevel"/>
    <w:tmpl w:val="D8C6B63E"/>
    <w:lvl w:ilvl="0" w:tplc="89F88C96">
      <w:start w:val="1"/>
      <w:numFmt w:val="decimal"/>
      <w:lvlText w:val="7.%1."/>
      <w:lvlJc w:val="left"/>
      <w:pPr>
        <w:ind w:left="72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6">
    <w:nsid w:val="437109F4"/>
    <w:multiLevelType w:val="hybridMultilevel"/>
    <w:tmpl w:val="1AEC0E3C"/>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37">
    <w:nsid w:val="43FC58FB"/>
    <w:multiLevelType w:val="hybridMultilevel"/>
    <w:tmpl w:val="A776F5A0"/>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38">
    <w:nsid w:val="446B6E6F"/>
    <w:multiLevelType w:val="hybridMultilevel"/>
    <w:tmpl w:val="96CCB51E"/>
    <w:lvl w:ilvl="0" w:tplc="8FECC972">
      <w:start w:val="1"/>
      <w:numFmt w:val="decimal"/>
      <w:lvlText w:val="4.%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455343EA"/>
    <w:multiLevelType w:val="hybridMultilevel"/>
    <w:tmpl w:val="A02091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46C82534"/>
    <w:multiLevelType w:val="hybridMultilevel"/>
    <w:tmpl w:val="2E608794"/>
    <w:lvl w:ilvl="0" w:tplc="5232A89E">
      <w:start w:val="1"/>
      <w:numFmt w:val="decimal"/>
      <w:lvlText w:val="1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88613A7"/>
    <w:multiLevelType w:val="hybridMultilevel"/>
    <w:tmpl w:val="50C86D4E"/>
    <w:lvl w:ilvl="0" w:tplc="04150017">
      <w:start w:val="1"/>
      <w:numFmt w:val="lowerLetter"/>
      <w:lvlText w:val="%1)"/>
      <w:lvlJc w:val="left"/>
      <w:pPr>
        <w:ind w:left="720" w:hanging="360"/>
      </w:pPr>
      <w:rPr>
        <w:rFonts w:hint="default"/>
      </w:rPr>
    </w:lvl>
    <w:lvl w:ilvl="1" w:tplc="39F4CF58">
      <w:start w:val="1"/>
      <w:numFmt w:val="decimal"/>
      <w:lvlText w:val="%2."/>
      <w:lvlJc w:val="left"/>
      <w:pPr>
        <w:ind w:left="1500" w:hanging="420"/>
      </w:pPr>
      <w:rPr>
        <w:rFonts w:hint="default"/>
        <w:strike w:val="0"/>
      </w:rPr>
    </w:lvl>
    <w:lvl w:ilvl="2" w:tplc="AA46BC0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A9D2115"/>
    <w:multiLevelType w:val="hybridMultilevel"/>
    <w:tmpl w:val="D19032CA"/>
    <w:lvl w:ilvl="0" w:tplc="E9D6662E">
      <w:start w:val="1"/>
      <w:numFmt w:val="lowerLetter"/>
      <w:lvlText w:val="%1)"/>
      <w:lvlJc w:val="left"/>
      <w:pPr>
        <w:tabs>
          <w:tab w:val="num" w:pos="1211"/>
        </w:tabs>
        <w:ind w:left="1211" w:hanging="360"/>
      </w:pPr>
      <w:rPr>
        <w:rFonts w:hint="default"/>
      </w:rPr>
    </w:lvl>
    <w:lvl w:ilvl="1" w:tplc="04150019">
      <w:start w:val="1"/>
      <w:numFmt w:val="lowerLetter"/>
      <w:lvlText w:val="%2."/>
      <w:lvlJc w:val="left"/>
      <w:pPr>
        <w:tabs>
          <w:tab w:val="num" w:pos="1931"/>
        </w:tabs>
        <w:ind w:left="1931" w:hanging="360"/>
      </w:pPr>
    </w:lvl>
    <w:lvl w:ilvl="2" w:tplc="ECB444C0">
      <w:start w:val="1"/>
      <w:numFmt w:val="decimal"/>
      <w:lvlText w:val="1.%3."/>
      <w:lvlJc w:val="left"/>
      <w:pPr>
        <w:tabs>
          <w:tab w:val="num" w:pos="2651"/>
        </w:tabs>
        <w:ind w:left="2651" w:hanging="180"/>
      </w:pPr>
      <w:rPr>
        <w:rFonts w:hint="default"/>
        <w:strike w:val="0"/>
        <w:sz w:val="24"/>
        <w:szCs w:val="24"/>
      </w:rPr>
    </w:lvl>
    <w:lvl w:ilvl="3" w:tplc="753029D4">
      <w:start w:val="12"/>
      <w:numFmt w:val="decimal"/>
      <w:lvlText w:val="%4."/>
      <w:lvlJc w:val="left"/>
      <w:pPr>
        <w:ind w:left="3371" w:hanging="360"/>
      </w:pPr>
      <w:rPr>
        <w:rFonts w:cs="Times New Roman"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43">
    <w:nsid w:val="4C521BB7"/>
    <w:multiLevelType w:val="hybridMultilevel"/>
    <w:tmpl w:val="C3B6C2B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B0E925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ED2157F"/>
    <w:multiLevelType w:val="hybridMultilevel"/>
    <w:tmpl w:val="E446036E"/>
    <w:lvl w:ilvl="0" w:tplc="0DAA70C8">
      <w:start w:val="1"/>
      <w:numFmt w:val="decimal"/>
      <w:lvlText w:val="6.%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4EE622FB"/>
    <w:multiLevelType w:val="hybridMultilevel"/>
    <w:tmpl w:val="C7860400"/>
    <w:name w:val="WW8Num92"/>
    <w:lvl w:ilvl="0" w:tplc="40D2451C">
      <w:start w:val="1"/>
      <w:numFmt w:val="decimal"/>
      <w:lvlText w:val="2.%1."/>
      <w:lvlJc w:val="left"/>
      <w:pPr>
        <w:tabs>
          <w:tab w:val="num" w:pos="1117"/>
        </w:tabs>
        <w:ind w:left="1117" w:hanging="397"/>
      </w:pPr>
      <w:rPr>
        <w:rFonts w:ascii="Calibri" w:eastAsia="Times New Roman" w:hAnsi="Calibri" w:cs="Times New Roman" w:hint="default"/>
      </w:rPr>
    </w:lvl>
    <w:lvl w:ilvl="1" w:tplc="A89E4FD4">
      <w:start w:val="1"/>
      <w:numFmt w:val="lowerLetter"/>
      <w:lvlText w:val="%2)"/>
      <w:lvlJc w:val="left"/>
      <w:pPr>
        <w:tabs>
          <w:tab w:val="num" w:pos="1211"/>
        </w:tabs>
        <w:ind w:left="1191" w:hanging="340"/>
      </w:pPr>
    </w:lvl>
    <w:lvl w:ilvl="2" w:tplc="12267A8A">
      <w:start w:val="1"/>
      <w:numFmt w:val="decimal"/>
      <w:lvlText w:val="%3)"/>
      <w:lvlJc w:val="left"/>
      <w:pPr>
        <w:tabs>
          <w:tab w:val="num" w:pos="2377"/>
        </w:tabs>
        <w:ind w:left="2377" w:hanging="397"/>
      </w:pPr>
    </w:lvl>
    <w:lvl w:ilvl="3" w:tplc="9D00B2F8">
      <w:start w:val="1"/>
      <w:numFmt w:val="decimal"/>
      <w:lvlText w:val="%4."/>
      <w:lvlJc w:val="left"/>
      <w:pPr>
        <w:tabs>
          <w:tab w:val="num" w:pos="2880"/>
        </w:tabs>
        <w:ind w:left="2880" w:hanging="360"/>
      </w:pPr>
      <w:rPr>
        <w:strike w:val="0"/>
        <w:color w:val="auto"/>
      </w:rPr>
    </w:lvl>
    <w:lvl w:ilvl="4" w:tplc="B08A1772">
      <w:start w:val="1"/>
      <w:numFmt w:val="decimal"/>
      <w:lvlText w:val="%5."/>
      <w:lvlJc w:val="left"/>
      <w:pPr>
        <w:tabs>
          <w:tab w:val="num" w:pos="3600"/>
        </w:tabs>
        <w:ind w:left="3600" w:hanging="360"/>
      </w:pPr>
      <w:rPr>
        <w:strike w:val="0"/>
        <w:color w:val="auto"/>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4FCC0101"/>
    <w:multiLevelType w:val="hybridMultilevel"/>
    <w:tmpl w:val="86028A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9E26B440">
      <w:start w:val="1"/>
      <w:numFmt w:val="decimal"/>
      <w:lvlText w:val="8.%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1CB1F1A"/>
    <w:multiLevelType w:val="hybridMultilevel"/>
    <w:tmpl w:val="1728C894"/>
    <w:lvl w:ilvl="0" w:tplc="0ECC0F6A">
      <w:start w:val="1"/>
      <w:numFmt w:val="decimal"/>
      <w:lvlText w:val="14.%1."/>
      <w:lvlJc w:val="left"/>
      <w:pPr>
        <w:tabs>
          <w:tab w:val="num" w:pos="720"/>
        </w:tabs>
        <w:ind w:left="720" w:hanging="360"/>
      </w:pPr>
      <w:rPr>
        <w:rFonts w:hint="default"/>
      </w:rPr>
    </w:lvl>
    <w:lvl w:ilvl="1" w:tplc="48124AB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52FC4511"/>
    <w:multiLevelType w:val="hybridMultilevel"/>
    <w:tmpl w:val="D39A309C"/>
    <w:lvl w:ilvl="0" w:tplc="C43E24CA">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1A5D6B"/>
    <w:multiLevelType w:val="hybridMultilevel"/>
    <w:tmpl w:val="C7348B0A"/>
    <w:lvl w:ilvl="0" w:tplc="0415000F">
      <w:start w:val="1"/>
      <w:numFmt w:val="decimal"/>
      <w:lvlText w:val="%1."/>
      <w:lvlJc w:val="left"/>
      <w:pPr>
        <w:tabs>
          <w:tab w:val="num" w:pos="360"/>
        </w:tabs>
        <w:ind w:left="360" w:hanging="360"/>
      </w:pPr>
      <w:rPr>
        <w:rFonts w:hint="default"/>
      </w:rPr>
    </w:lvl>
    <w:lvl w:ilvl="1" w:tplc="28187576">
      <w:start w:val="1"/>
      <w:numFmt w:val="decimal"/>
      <w:lvlText w:val="1.%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60E6BCF4">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nsid w:val="5A8B556B"/>
    <w:multiLevelType w:val="multilevel"/>
    <w:tmpl w:val="E2B621C4"/>
    <w:lvl w:ilvl="0">
      <w:start w:val="1"/>
      <w:numFmt w:val="decimal"/>
      <w:lvlText w:val="%1."/>
      <w:lvlJc w:val="left"/>
      <w:pPr>
        <w:ind w:left="720" w:hanging="360"/>
      </w:pPr>
      <w:rPr>
        <w:rFonts w:hint="default"/>
        <w:vertAlign w:val="baseline"/>
      </w:rPr>
    </w:lvl>
    <w:lvl w:ilvl="1">
      <w:start w:val="9"/>
      <w:numFmt w:val="decimal"/>
      <w:lvlText w:val="2.%2."/>
      <w:lvlJc w:val="left"/>
      <w:pPr>
        <w:ind w:left="360" w:hanging="360"/>
      </w:pPr>
      <w:rPr>
        <w:rFonts w:hint="default"/>
        <w:color w:val="auto"/>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1">
    <w:nsid w:val="5B150781"/>
    <w:multiLevelType w:val="hybridMultilevel"/>
    <w:tmpl w:val="3A5E7132"/>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52">
    <w:nsid w:val="5B2856E1"/>
    <w:multiLevelType w:val="hybridMultilevel"/>
    <w:tmpl w:val="0E38D5CE"/>
    <w:lvl w:ilvl="0" w:tplc="E2800238">
      <w:start w:val="1"/>
      <w:numFmt w:val="decimal"/>
      <w:lvlText w:val="%1."/>
      <w:lvlJc w:val="left"/>
      <w:pPr>
        <w:tabs>
          <w:tab w:val="num" w:pos="985"/>
        </w:tabs>
        <w:ind w:left="985" w:hanging="397"/>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5C1567A5"/>
    <w:multiLevelType w:val="hybridMultilevel"/>
    <w:tmpl w:val="DD28F020"/>
    <w:lvl w:ilvl="0" w:tplc="04150011">
      <w:start w:val="1"/>
      <w:numFmt w:val="decimal"/>
      <w:lvlText w:val="%1)"/>
      <w:lvlJc w:val="left"/>
      <w:pPr>
        <w:ind w:left="9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EE660BD"/>
    <w:multiLevelType w:val="hybridMultilevel"/>
    <w:tmpl w:val="4E348048"/>
    <w:lvl w:ilvl="0" w:tplc="F170F34C">
      <w:start w:val="1"/>
      <w:numFmt w:val="decimal"/>
      <w:lvlText w:val="%1."/>
      <w:lvlJc w:val="left"/>
      <w:pPr>
        <w:tabs>
          <w:tab w:val="num" w:pos="4308"/>
        </w:tabs>
        <w:ind w:left="4308"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E8A0E1C0">
      <w:start w:val="3"/>
      <w:numFmt w:val="lowerLetter"/>
      <w:lvlText w:val="%5."/>
      <w:lvlJc w:val="left"/>
      <w:pPr>
        <w:tabs>
          <w:tab w:val="num" w:pos="3600"/>
        </w:tabs>
        <w:ind w:left="3600" w:hanging="360"/>
      </w:pPr>
      <w:rPr>
        <w:rFonts w:hint="default"/>
      </w:rPr>
    </w:lvl>
    <w:lvl w:ilvl="5" w:tplc="A82C3C18">
      <w:start w:val="1"/>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626169C2"/>
    <w:multiLevelType w:val="hybridMultilevel"/>
    <w:tmpl w:val="6BFC3362"/>
    <w:lvl w:ilvl="0" w:tplc="972AA0F6">
      <w:start w:val="1"/>
      <w:numFmt w:val="decimal"/>
      <w:lvlText w:val="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62D72A6E"/>
    <w:multiLevelType w:val="hybridMultilevel"/>
    <w:tmpl w:val="B400F9B0"/>
    <w:lvl w:ilvl="0" w:tplc="04150017">
      <w:start w:val="1"/>
      <w:numFmt w:val="lowerLetter"/>
      <w:lvlText w:val="%1)"/>
      <w:lvlJc w:val="left"/>
      <w:pPr>
        <w:tabs>
          <w:tab w:val="num" w:pos="720"/>
        </w:tabs>
        <w:ind w:left="720" w:hanging="360"/>
      </w:pPr>
    </w:lvl>
    <w:lvl w:ilvl="1" w:tplc="A98ABBEE">
      <w:start w:val="1"/>
      <w:numFmt w:val="decimal"/>
      <w:lvlText w:val="%2)"/>
      <w:lvlJc w:val="left"/>
      <w:pPr>
        <w:tabs>
          <w:tab w:val="num" w:pos="1440"/>
        </w:tabs>
        <w:ind w:left="1440" w:hanging="360"/>
      </w:pPr>
      <w:rPr>
        <w:rFonts w:hint="default"/>
        <w:color w:val="auto"/>
      </w:rPr>
    </w:lvl>
    <w:lvl w:ilvl="2" w:tplc="6726A942">
      <w:start w:val="1"/>
      <w:numFmt w:val="ordinal"/>
      <w:lvlText w:val="14.%3"/>
      <w:lvlJc w:val="left"/>
      <w:pPr>
        <w:ind w:left="14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62EC4E8F"/>
    <w:multiLevelType w:val="hybridMultilevel"/>
    <w:tmpl w:val="72CC8074"/>
    <w:lvl w:ilvl="0" w:tplc="67303A1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4E97D5E"/>
    <w:multiLevelType w:val="hybridMultilevel"/>
    <w:tmpl w:val="9118C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7085C32"/>
    <w:multiLevelType w:val="hybridMultilevel"/>
    <w:tmpl w:val="487665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nsid w:val="69164C71"/>
    <w:multiLevelType w:val="hybridMultilevel"/>
    <w:tmpl w:val="60CE168C"/>
    <w:lvl w:ilvl="0" w:tplc="09A2E268">
      <w:start w:val="1"/>
      <w:numFmt w:val="decimal"/>
      <w:lvlText w:val="1.%1."/>
      <w:lvlJc w:val="left"/>
      <w:pPr>
        <w:tabs>
          <w:tab w:val="num" w:pos="644"/>
        </w:tabs>
        <w:ind w:left="644" w:hanging="360"/>
      </w:pPr>
      <w:rPr>
        <w:rFonts w:hint="default"/>
        <w:strike w:val="0"/>
        <w:color w:val="auto"/>
      </w:rPr>
    </w:lvl>
    <w:lvl w:ilvl="1" w:tplc="F170F34C">
      <w:start w:val="1"/>
      <w:numFmt w:val="decimal"/>
      <w:lvlText w:val="%2."/>
      <w:lvlJc w:val="left"/>
      <w:pPr>
        <w:tabs>
          <w:tab w:val="num" w:pos="1364"/>
        </w:tabs>
        <w:ind w:left="1364" w:hanging="360"/>
      </w:pPr>
      <w:rPr>
        <w:rFonts w:hint="default"/>
      </w:r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61">
    <w:nsid w:val="71CA2535"/>
    <w:multiLevelType w:val="hybridMultilevel"/>
    <w:tmpl w:val="2D22D354"/>
    <w:lvl w:ilvl="0" w:tplc="C8006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5B0303E"/>
    <w:multiLevelType w:val="hybridMultilevel"/>
    <w:tmpl w:val="CB2E56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5E52901"/>
    <w:multiLevelType w:val="hybridMultilevel"/>
    <w:tmpl w:val="A3709E04"/>
    <w:lvl w:ilvl="0" w:tplc="99E0CFF6">
      <w:start w:val="1"/>
      <w:numFmt w:val="decimal"/>
      <w:lvlText w:val="4.%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794D64B0"/>
    <w:multiLevelType w:val="hybridMultilevel"/>
    <w:tmpl w:val="A5927C48"/>
    <w:lvl w:ilvl="0" w:tplc="F170F34C">
      <w:start w:val="1"/>
      <w:numFmt w:val="decimal"/>
      <w:lvlText w:val="%1."/>
      <w:lvlJc w:val="left"/>
      <w:pPr>
        <w:tabs>
          <w:tab w:val="num" w:pos="4308"/>
        </w:tabs>
        <w:ind w:left="4308" w:hanging="360"/>
      </w:pPr>
      <w:rPr>
        <w:rFonts w:hint="default"/>
      </w:rPr>
    </w:lvl>
    <w:lvl w:ilvl="1" w:tplc="72C42F08">
      <w:start w:val="1"/>
      <w:numFmt w:val="lowerLetter"/>
      <w:lvlText w:val="%2)"/>
      <w:lvlJc w:val="left"/>
      <w:pPr>
        <w:ind w:left="1440" w:hanging="360"/>
      </w:pPr>
      <w:rPr>
        <w:rFonts w:hint="default"/>
      </w:rPr>
    </w:lvl>
    <w:lvl w:ilvl="2" w:tplc="42B0B5C8">
      <w:start w:val="1"/>
      <w:numFmt w:val="decimal"/>
      <w:lvlText w:val="%3)"/>
      <w:lvlJc w:val="left"/>
      <w:pPr>
        <w:ind w:left="2340" w:hanging="360"/>
      </w:pPr>
      <w:rPr>
        <w:rFonts w:hint="default"/>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7A893184"/>
    <w:multiLevelType w:val="multilevel"/>
    <w:tmpl w:val="AF88722E"/>
    <w:styleLink w:val="WW8Num145"/>
    <w:lvl w:ilvl="0">
      <w:start w:val="1"/>
      <w:numFmt w:val="decimal"/>
      <w:lvlText w:val="%1)"/>
      <w:lvlJc w:val="left"/>
      <w:pPr>
        <w:ind w:left="720" w:hanging="360"/>
      </w:pPr>
      <w:rPr>
        <w:rFonts w:ascii="Times New Roman" w:hAnsi="Times New Roman" w:cs="Times New Roman"/>
        <w:color w:val="000000"/>
        <w:sz w:val="24"/>
        <w:szCs w:val="24"/>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2"/>
  </w:num>
  <w:num w:numId="2">
    <w:abstractNumId w:val="34"/>
  </w:num>
  <w:num w:numId="3">
    <w:abstractNumId w:val="21"/>
  </w:num>
  <w:num w:numId="4">
    <w:abstractNumId w:val="22"/>
  </w:num>
  <w:num w:numId="5">
    <w:abstractNumId w:val="49"/>
  </w:num>
  <w:num w:numId="6">
    <w:abstractNumId w:val="31"/>
  </w:num>
  <w:num w:numId="7">
    <w:abstractNumId w:val="39"/>
  </w:num>
  <w:num w:numId="8">
    <w:abstractNumId w:val="47"/>
  </w:num>
  <w:num w:numId="9">
    <w:abstractNumId w:val="56"/>
  </w:num>
  <w:num w:numId="10">
    <w:abstractNumId w:val="29"/>
  </w:num>
  <w:num w:numId="11">
    <w:abstractNumId w:val="45"/>
  </w:num>
  <w:num w:numId="12">
    <w:abstractNumId w:val="61"/>
  </w:num>
  <w:num w:numId="13">
    <w:abstractNumId w:val="63"/>
  </w:num>
  <w:num w:numId="14">
    <w:abstractNumId w:val="8"/>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abstractNumId w:val="60"/>
  </w:num>
  <w:num w:numId="19">
    <w:abstractNumId w:val="2"/>
  </w:num>
  <w:num w:numId="20">
    <w:abstractNumId w:val="13"/>
  </w:num>
  <w:num w:numId="21">
    <w:abstractNumId w:val="40"/>
  </w:num>
  <w:num w:numId="22">
    <w:abstractNumId w:val="52"/>
  </w:num>
  <w:num w:numId="23">
    <w:abstractNumId w:val="15"/>
  </w:num>
  <w:num w:numId="24">
    <w:abstractNumId w:val="55"/>
  </w:num>
  <w:num w:numId="25">
    <w:abstractNumId w:val="38"/>
  </w:num>
  <w:num w:numId="26">
    <w:abstractNumId w:val="10"/>
  </w:num>
  <w:num w:numId="27">
    <w:abstractNumId w:val="53"/>
  </w:num>
  <w:num w:numId="28">
    <w:abstractNumId w:val="4"/>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35"/>
  </w:num>
  <w:num w:numId="32">
    <w:abstractNumId w:val="27"/>
  </w:num>
  <w:num w:numId="33">
    <w:abstractNumId w:val="30"/>
  </w:num>
  <w:num w:numId="34">
    <w:abstractNumId w:val="14"/>
  </w:num>
  <w:num w:numId="35">
    <w:abstractNumId w:val="20"/>
  </w:num>
  <w:num w:numId="36">
    <w:abstractNumId w:val="1"/>
  </w:num>
  <w:num w:numId="37">
    <w:abstractNumId w:val="17"/>
  </w:num>
  <w:num w:numId="38">
    <w:abstractNumId w:val="36"/>
  </w:num>
  <w:num w:numId="39">
    <w:abstractNumId w:val="37"/>
  </w:num>
  <w:num w:numId="40">
    <w:abstractNumId w:val="24"/>
  </w:num>
  <w:num w:numId="41">
    <w:abstractNumId w:val="51"/>
  </w:num>
  <w:num w:numId="42">
    <w:abstractNumId w:val="5"/>
  </w:num>
  <w:num w:numId="43">
    <w:abstractNumId w:val="9"/>
  </w:num>
  <w:num w:numId="44">
    <w:abstractNumId w:val="7"/>
  </w:num>
  <w:num w:numId="45">
    <w:abstractNumId w:val="58"/>
  </w:num>
  <w:num w:numId="46">
    <w:abstractNumId w:val="57"/>
  </w:num>
  <w:num w:numId="47">
    <w:abstractNumId w:val="6"/>
  </w:num>
  <w:num w:numId="48">
    <w:abstractNumId w:val="59"/>
  </w:num>
  <w:num w:numId="49">
    <w:abstractNumId w:val="3"/>
  </w:num>
  <w:num w:numId="50">
    <w:abstractNumId w:val="33"/>
  </w:num>
  <w:num w:numId="51">
    <w:abstractNumId w:val="50"/>
  </w:num>
  <w:num w:numId="52">
    <w:abstractNumId w:val="25"/>
  </w:num>
  <w:num w:numId="53">
    <w:abstractNumId w:val="48"/>
  </w:num>
  <w:num w:numId="54">
    <w:abstractNumId w:val="32"/>
  </w:num>
  <w:num w:numId="55">
    <w:abstractNumId w:val="44"/>
  </w:num>
  <w:num w:numId="56">
    <w:abstractNumId w:val="65"/>
  </w:num>
  <w:num w:numId="57">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rszula Podleśna">
    <w15:presenceInfo w15:providerId="None" w15:userId="Urszula Podleś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27C"/>
    <w:rsid w:val="00011AFF"/>
    <w:rsid w:val="00023362"/>
    <w:rsid w:val="00024B44"/>
    <w:rsid w:val="00064091"/>
    <w:rsid w:val="00085C4A"/>
    <w:rsid w:val="00087D88"/>
    <w:rsid w:val="00097869"/>
    <w:rsid w:val="000A0AFC"/>
    <w:rsid w:val="000A13C1"/>
    <w:rsid w:val="000C7E69"/>
    <w:rsid w:val="000D4023"/>
    <w:rsid w:val="000E0359"/>
    <w:rsid w:val="000E305A"/>
    <w:rsid w:val="000E341B"/>
    <w:rsid w:val="000F29BB"/>
    <w:rsid w:val="00104FBB"/>
    <w:rsid w:val="001071F3"/>
    <w:rsid w:val="00113F17"/>
    <w:rsid w:val="00134713"/>
    <w:rsid w:val="00143F8C"/>
    <w:rsid w:val="0015248A"/>
    <w:rsid w:val="00157F02"/>
    <w:rsid w:val="001700AA"/>
    <w:rsid w:val="00172AC5"/>
    <w:rsid w:val="001746DC"/>
    <w:rsid w:val="00193772"/>
    <w:rsid w:val="001942BB"/>
    <w:rsid w:val="001A46C5"/>
    <w:rsid w:val="001A4788"/>
    <w:rsid w:val="001B5099"/>
    <w:rsid w:val="001C018F"/>
    <w:rsid w:val="001D2222"/>
    <w:rsid w:val="001E4BA0"/>
    <w:rsid w:val="001F1D57"/>
    <w:rsid w:val="001F6912"/>
    <w:rsid w:val="001F7693"/>
    <w:rsid w:val="00201478"/>
    <w:rsid w:val="00211720"/>
    <w:rsid w:val="00212EDA"/>
    <w:rsid w:val="00222779"/>
    <w:rsid w:val="002230B6"/>
    <w:rsid w:val="0024470F"/>
    <w:rsid w:val="0025095B"/>
    <w:rsid w:val="00251285"/>
    <w:rsid w:val="00256291"/>
    <w:rsid w:val="00262E91"/>
    <w:rsid w:val="0026443F"/>
    <w:rsid w:val="002746B8"/>
    <w:rsid w:val="00292EFB"/>
    <w:rsid w:val="00296CF4"/>
    <w:rsid w:val="002A403F"/>
    <w:rsid w:val="002A5A02"/>
    <w:rsid w:val="002C4472"/>
    <w:rsid w:val="002C4D33"/>
    <w:rsid w:val="002E3057"/>
    <w:rsid w:val="002F684B"/>
    <w:rsid w:val="00301F56"/>
    <w:rsid w:val="0031284E"/>
    <w:rsid w:val="003147B0"/>
    <w:rsid w:val="00315E63"/>
    <w:rsid w:val="00331E4C"/>
    <w:rsid w:val="00346D45"/>
    <w:rsid w:val="00350741"/>
    <w:rsid w:val="00353D47"/>
    <w:rsid w:val="00356A40"/>
    <w:rsid w:val="003629C9"/>
    <w:rsid w:val="003744BE"/>
    <w:rsid w:val="003A0BDA"/>
    <w:rsid w:val="003A1470"/>
    <w:rsid w:val="003A2DDB"/>
    <w:rsid w:val="003A475C"/>
    <w:rsid w:val="003B0EA4"/>
    <w:rsid w:val="003B5632"/>
    <w:rsid w:val="003C5C2D"/>
    <w:rsid w:val="003C70FD"/>
    <w:rsid w:val="003F5409"/>
    <w:rsid w:val="00404F86"/>
    <w:rsid w:val="004076BC"/>
    <w:rsid w:val="00410F30"/>
    <w:rsid w:val="0044427C"/>
    <w:rsid w:val="00452CDA"/>
    <w:rsid w:val="00471173"/>
    <w:rsid w:val="004824D9"/>
    <w:rsid w:val="004842E5"/>
    <w:rsid w:val="00491549"/>
    <w:rsid w:val="004B35F1"/>
    <w:rsid w:val="004B64A5"/>
    <w:rsid w:val="004C673D"/>
    <w:rsid w:val="004D4D3C"/>
    <w:rsid w:val="004F240A"/>
    <w:rsid w:val="005007AE"/>
    <w:rsid w:val="00511D2E"/>
    <w:rsid w:val="005213CA"/>
    <w:rsid w:val="005351EE"/>
    <w:rsid w:val="00536E15"/>
    <w:rsid w:val="00537F1B"/>
    <w:rsid w:val="00550DE3"/>
    <w:rsid w:val="005605FB"/>
    <w:rsid w:val="005642AD"/>
    <w:rsid w:val="005664E0"/>
    <w:rsid w:val="00581F00"/>
    <w:rsid w:val="00587EE3"/>
    <w:rsid w:val="0059406B"/>
    <w:rsid w:val="005B7126"/>
    <w:rsid w:val="005C43F2"/>
    <w:rsid w:val="005C44B0"/>
    <w:rsid w:val="005C4D50"/>
    <w:rsid w:val="005D01E4"/>
    <w:rsid w:val="005D33BC"/>
    <w:rsid w:val="005D4E1F"/>
    <w:rsid w:val="005D7F23"/>
    <w:rsid w:val="005E0CE2"/>
    <w:rsid w:val="005E488E"/>
    <w:rsid w:val="005F71CB"/>
    <w:rsid w:val="00603B3B"/>
    <w:rsid w:val="00626186"/>
    <w:rsid w:val="00633540"/>
    <w:rsid w:val="00635EE4"/>
    <w:rsid w:val="00653C94"/>
    <w:rsid w:val="006610FE"/>
    <w:rsid w:val="00677BD1"/>
    <w:rsid w:val="006934A8"/>
    <w:rsid w:val="00694C6C"/>
    <w:rsid w:val="006A38D0"/>
    <w:rsid w:val="006A6A6D"/>
    <w:rsid w:val="006B2E14"/>
    <w:rsid w:val="006B367A"/>
    <w:rsid w:val="006B7267"/>
    <w:rsid w:val="006D166A"/>
    <w:rsid w:val="006E63AA"/>
    <w:rsid w:val="006E653D"/>
    <w:rsid w:val="006F0FDF"/>
    <w:rsid w:val="006F15B9"/>
    <w:rsid w:val="006F52E5"/>
    <w:rsid w:val="0070206B"/>
    <w:rsid w:val="00705A16"/>
    <w:rsid w:val="00715A9A"/>
    <w:rsid w:val="00736C0D"/>
    <w:rsid w:val="007435A0"/>
    <w:rsid w:val="00743A37"/>
    <w:rsid w:val="00757C83"/>
    <w:rsid w:val="00762C13"/>
    <w:rsid w:val="00763F79"/>
    <w:rsid w:val="00764763"/>
    <w:rsid w:val="00774C8D"/>
    <w:rsid w:val="00776EFA"/>
    <w:rsid w:val="0079774E"/>
    <w:rsid w:val="007B5D1E"/>
    <w:rsid w:val="007C74F6"/>
    <w:rsid w:val="007D183E"/>
    <w:rsid w:val="007D3D03"/>
    <w:rsid w:val="007E552B"/>
    <w:rsid w:val="007E59C0"/>
    <w:rsid w:val="007E7898"/>
    <w:rsid w:val="0081034A"/>
    <w:rsid w:val="00837BA1"/>
    <w:rsid w:val="0085051A"/>
    <w:rsid w:val="00850DBB"/>
    <w:rsid w:val="0085646C"/>
    <w:rsid w:val="00867166"/>
    <w:rsid w:val="008825C5"/>
    <w:rsid w:val="008917B0"/>
    <w:rsid w:val="00892D88"/>
    <w:rsid w:val="008A7E56"/>
    <w:rsid w:val="008C2373"/>
    <w:rsid w:val="008C4C7F"/>
    <w:rsid w:val="008C5C29"/>
    <w:rsid w:val="009044C3"/>
    <w:rsid w:val="00910CF7"/>
    <w:rsid w:val="009177C7"/>
    <w:rsid w:val="009214F2"/>
    <w:rsid w:val="00925E17"/>
    <w:rsid w:val="00930245"/>
    <w:rsid w:val="00932E88"/>
    <w:rsid w:val="0093591D"/>
    <w:rsid w:val="0094311E"/>
    <w:rsid w:val="00943692"/>
    <w:rsid w:val="009453E4"/>
    <w:rsid w:val="0096304E"/>
    <w:rsid w:val="00973FEC"/>
    <w:rsid w:val="009B1048"/>
    <w:rsid w:val="009C5A92"/>
    <w:rsid w:val="009E0065"/>
    <w:rsid w:val="00A03862"/>
    <w:rsid w:val="00A12E63"/>
    <w:rsid w:val="00A23C85"/>
    <w:rsid w:val="00A3756D"/>
    <w:rsid w:val="00A412D0"/>
    <w:rsid w:val="00A463FE"/>
    <w:rsid w:val="00A72F7C"/>
    <w:rsid w:val="00A84F3B"/>
    <w:rsid w:val="00AA31CE"/>
    <w:rsid w:val="00AA41B8"/>
    <w:rsid w:val="00AA6517"/>
    <w:rsid w:val="00AB0866"/>
    <w:rsid w:val="00AB5A24"/>
    <w:rsid w:val="00AC09C8"/>
    <w:rsid w:val="00AC5CAD"/>
    <w:rsid w:val="00AD36F7"/>
    <w:rsid w:val="00AE7ED6"/>
    <w:rsid w:val="00AF6F0B"/>
    <w:rsid w:val="00B145A1"/>
    <w:rsid w:val="00B211F8"/>
    <w:rsid w:val="00B26F0C"/>
    <w:rsid w:val="00B271B8"/>
    <w:rsid w:val="00B46FDB"/>
    <w:rsid w:val="00B50404"/>
    <w:rsid w:val="00B50501"/>
    <w:rsid w:val="00B510CF"/>
    <w:rsid w:val="00B52F4B"/>
    <w:rsid w:val="00B60DE1"/>
    <w:rsid w:val="00BB6837"/>
    <w:rsid w:val="00BC49B8"/>
    <w:rsid w:val="00BD0B67"/>
    <w:rsid w:val="00BD7CC5"/>
    <w:rsid w:val="00BE08A9"/>
    <w:rsid w:val="00BE1203"/>
    <w:rsid w:val="00BE1E07"/>
    <w:rsid w:val="00BF5352"/>
    <w:rsid w:val="00BF5391"/>
    <w:rsid w:val="00C4178E"/>
    <w:rsid w:val="00C45856"/>
    <w:rsid w:val="00C47ABB"/>
    <w:rsid w:val="00C52C26"/>
    <w:rsid w:val="00C65667"/>
    <w:rsid w:val="00C73234"/>
    <w:rsid w:val="00C93D61"/>
    <w:rsid w:val="00C94F41"/>
    <w:rsid w:val="00C969D7"/>
    <w:rsid w:val="00CC1C89"/>
    <w:rsid w:val="00CC6DFB"/>
    <w:rsid w:val="00CE26F9"/>
    <w:rsid w:val="00CE6CB7"/>
    <w:rsid w:val="00CF52E3"/>
    <w:rsid w:val="00D108B0"/>
    <w:rsid w:val="00D20415"/>
    <w:rsid w:val="00D22D2B"/>
    <w:rsid w:val="00D24EF8"/>
    <w:rsid w:val="00D40FA0"/>
    <w:rsid w:val="00D418BA"/>
    <w:rsid w:val="00D41AA0"/>
    <w:rsid w:val="00D50635"/>
    <w:rsid w:val="00D56850"/>
    <w:rsid w:val="00D574C0"/>
    <w:rsid w:val="00D67BA0"/>
    <w:rsid w:val="00D70D3F"/>
    <w:rsid w:val="00D77CFB"/>
    <w:rsid w:val="00D852B8"/>
    <w:rsid w:val="00D922A7"/>
    <w:rsid w:val="00D946A4"/>
    <w:rsid w:val="00DA025E"/>
    <w:rsid w:val="00DA517F"/>
    <w:rsid w:val="00DE0BB8"/>
    <w:rsid w:val="00DE34EE"/>
    <w:rsid w:val="00DE4AAF"/>
    <w:rsid w:val="00DE79A2"/>
    <w:rsid w:val="00E14828"/>
    <w:rsid w:val="00E158EA"/>
    <w:rsid w:val="00E16034"/>
    <w:rsid w:val="00E26DCF"/>
    <w:rsid w:val="00E367F9"/>
    <w:rsid w:val="00E60543"/>
    <w:rsid w:val="00E62A12"/>
    <w:rsid w:val="00E76DB4"/>
    <w:rsid w:val="00E85C3E"/>
    <w:rsid w:val="00E958B1"/>
    <w:rsid w:val="00EA6ADB"/>
    <w:rsid w:val="00EC6632"/>
    <w:rsid w:val="00ED4906"/>
    <w:rsid w:val="00ED5791"/>
    <w:rsid w:val="00EE5D38"/>
    <w:rsid w:val="00F01B33"/>
    <w:rsid w:val="00F1381A"/>
    <w:rsid w:val="00F249C6"/>
    <w:rsid w:val="00F41C14"/>
    <w:rsid w:val="00F54C9C"/>
    <w:rsid w:val="00F662C7"/>
    <w:rsid w:val="00F70FAF"/>
    <w:rsid w:val="00F71850"/>
    <w:rsid w:val="00F74428"/>
    <w:rsid w:val="00F93529"/>
    <w:rsid w:val="00F96669"/>
    <w:rsid w:val="00FB1AB2"/>
    <w:rsid w:val="00FD0415"/>
    <w:rsid w:val="00FD2AFB"/>
    <w:rsid w:val="00FE0C53"/>
    <w:rsid w:val="00FE0E95"/>
    <w:rsid w:val="00FF1638"/>
    <w:rsid w:val="00FF1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FD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3B5632"/>
    <w:pPr>
      <w:keepNext/>
      <w:spacing w:after="0" w:line="240" w:lineRule="auto"/>
      <w:jc w:val="right"/>
      <w:outlineLvl w:val="0"/>
    </w:pPr>
    <w:rPr>
      <w:rFonts w:ascii="Arial" w:eastAsia="Times New Roman" w:hAnsi="Arial"/>
      <w:b/>
      <w:bCs/>
      <w:szCs w:val="24"/>
      <w:lang w:val="x-none" w:eastAsia="x-none"/>
    </w:rPr>
  </w:style>
  <w:style w:type="paragraph" w:styleId="Nagwek2">
    <w:name w:val="heading 2"/>
    <w:basedOn w:val="Normalny"/>
    <w:next w:val="Normalny"/>
    <w:link w:val="Nagwek2Znak"/>
    <w:qFormat/>
    <w:rsid w:val="003B5632"/>
    <w:pPr>
      <w:keepNext/>
      <w:autoSpaceDE w:val="0"/>
      <w:autoSpaceDN w:val="0"/>
      <w:adjustRightInd w:val="0"/>
      <w:spacing w:after="0" w:line="240" w:lineRule="auto"/>
      <w:jc w:val="center"/>
      <w:outlineLvl w:val="1"/>
    </w:pPr>
    <w:rPr>
      <w:rFonts w:ascii="Arial" w:eastAsia="Times New Roman" w:hAnsi="Arial"/>
      <w:b/>
      <w:bCs/>
      <w:szCs w:val="24"/>
      <w:lang w:val="x-none" w:eastAsia="x-none"/>
    </w:rPr>
  </w:style>
  <w:style w:type="paragraph" w:styleId="Nagwek3">
    <w:name w:val="heading 3"/>
    <w:basedOn w:val="Normalny"/>
    <w:next w:val="Normalny"/>
    <w:link w:val="Nagwek3Znak"/>
    <w:qFormat/>
    <w:rsid w:val="003B5632"/>
    <w:pPr>
      <w:keepNext/>
      <w:autoSpaceDE w:val="0"/>
      <w:autoSpaceDN w:val="0"/>
      <w:adjustRightInd w:val="0"/>
      <w:spacing w:after="0" w:line="240" w:lineRule="auto"/>
      <w:outlineLvl w:val="2"/>
    </w:pPr>
    <w:rPr>
      <w:rFonts w:ascii="Arial" w:eastAsia="Times New Roman" w:hAnsi="Arial" w:cs="Arial"/>
      <w:i/>
      <w:iCs/>
      <w:szCs w:val="24"/>
      <w:lang w:eastAsia="pl-PL"/>
    </w:rPr>
  </w:style>
  <w:style w:type="paragraph" w:styleId="Nagwek4">
    <w:name w:val="heading 4"/>
    <w:basedOn w:val="Normalny"/>
    <w:next w:val="Normalny"/>
    <w:link w:val="Nagwek4Znak"/>
    <w:qFormat/>
    <w:rsid w:val="003B5632"/>
    <w:pPr>
      <w:keepNext/>
      <w:spacing w:after="0" w:line="360" w:lineRule="auto"/>
      <w:jc w:val="center"/>
      <w:outlineLvl w:val="3"/>
    </w:pPr>
    <w:rPr>
      <w:rFonts w:ascii="Arial" w:eastAsia="Times New Roman" w:hAnsi="Arial"/>
      <w:b/>
      <w:color w:val="000000"/>
      <w:lang w:val="x-none" w:eastAsia="x-none"/>
    </w:rPr>
  </w:style>
  <w:style w:type="paragraph" w:styleId="Nagwek5">
    <w:name w:val="heading 5"/>
    <w:basedOn w:val="Normalny"/>
    <w:next w:val="Normalny"/>
    <w:link w:val="Nagwek5Znak"/>
    <w:qFormat/>
    <w:rsid w:val="003B5632"/>
    <w:pPr>
      <w:keepNext/>
      <w:spacing w:after="0" w:line="360" w:lineRule="auto"/>
      <w:outlineLvl w:val="4"/>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8A7E5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nhideWhenUsed/>
    <w:rsid w:val="002E3057"/>
    <w:pPr>
      <w:spacing w:after="0" w:line="240" w:lineRule="auto"/>
    </w:pPr>
    <w:rPr>
      <w:rFonts w:ascii="Tahoma" w:hAnsi="Tahoma" w:cs="Tahoma"/>
      <w:sz w:val="16"/>
      <w:szCs w:val="16"/>
    </w:rPr>
  </w:style>
  <w:style w:type="character" w:customStyle="1" w:styleId="TekstdymkaZnak">
    <w:name w:val="Tekst dymka Znak"/>
    <w:link w:val="Tekstdymka"/>
    <w:rsid w:val="002E3057"/>
    <w:rPr>
      <w:rFonts w:ascii="Tahoma" w:hAnsi="Tahoma" w:cs="Tahoma"/>
      <w:sz w:val="16"/>
      <w:szCs w:val="16"/>
      <w:lang w:eastAsia="en-US"/>
    </w:rPr>
  </w:style>
  <w:style w:type="paragraph" w:styleId="Nagwek">
    <w:name w:val="header"/>
    <w:basedOn w:val="Normalny"/>
    <w:link w:val="NagwekZnak"/>
    <w:uiPriority w:val="99"/>
    <w:unhideWhenUsed/>
    <w:rsid w:val="006A6A6D"/>
    <w:pPr>
      <w:tabs>
        <w:tab w:val="center" w:pos="4536"/>
        <w:tab w:val="right" w:pos="9072"/>
      </w:tabs>
    </w:pPr>
  </w:style>
  <w:style w:type="character" w:customStyle="1" w:styleId="NagwekZnak">
    <w:name w:val="Nagłówek Znak"/>
    <w:link w:val="Nagwek"/>
    <w:uiPriority w:val="99"/>
    <w:rsid w:val="006A6A6D"/>
    <w:rPr>
      <w:sz w:val="22"/>
      <w:szCs w:val="22"/>
      <w:lang w:eastAsia="en-US"/>
    </w:rPr>
  </w:style>
  <w:style w:type="paragraph" w:styleId="Stopka">
    <w:name w:val="footer"/>
    <w:basedOn w:val="Normalny"/>
    <w:link w:val="StopkaZnak"/>
    <w:uiPriority w:val="99"/>
    <w:unhideWhenUsed/>
    <w:rsid w:val="006A6A6D"/>
    <w:pPr>
      <w:tabs>
        <w:tab w:val="center" w:pos="4536"/>
        <w:tab w:val="right" w:pos="9072"/>
      </w:tabs>
    </w:pPr>
  </w:style>
  <w:style w:type="character" w:customStyle="1" w:styleId="StopkaZnak">
    <w:name w:val="Stopka Znak"/>
    <w:link w:val="Stopka"/>
    <w:uiPriority w:val="99"/>
    <w:rsid w:val="006A6A6D"/>
    <w:rPr>
      <w:sz w:val="22"/>
      <w:szCs w:val="22"/>
      <w:lang w:eastAsia="en-US"/>
    </w:rPr>
  </w:style>
  <w:style w:type="paragraph" w:styleId="Akapitzlist">
    <w:name w:val="List Paragraph"/>
    <w:aliases w:val="L1,Numerowanie,2 heading,A_wyliczenie,K-P_odwolanie,Akapit z listą5,maz_wyliczenie,opis dzialania,List Paragraph,Nagłowek 3,Preambuła"/>
    <w:basedOn w:val="Normalny"/>
    <w:link w:val="AkapitzlistZnak"/>
    <w:uiPriority w:val="34"/>
    <w:qFormat/>
    <w:rsid w:val="003147B0"/>
    <w:pPr>
      <w:widowControl w:val="0"/>
      <w:suppressAutoHyphens/>
      <w:autoSpaceDN w:val="0"/>
      <w:spacing w:after="0" w:line="240" w:lineRule="auto"/>
      <w:ind w:left="720"/>
      <w:textAlignment w:val="baseline"/>
    </w:pPr>
    <w:rPr>
      <w:rFonts w:ascii="Arial" w:eastAsia="SimSun" w:hAnsi="Arial" w:cs="Mangal"/>
      <w:kern w:val="3"/>
      <w:sz w:val="24"/>
      <w:szCs w:val="24"/>
      <w:lang w:eastAsia="zh-CN" w:bidi="hi-IN"/>
    </w:rPr>
  </w:style>
  <w:style w:type="character" w:customStyle="1" w:styleId="AkapitzlistZnak">
    <w:name w:val="Akapit z listą Znak"/>
    <w:aliases w:val="L1 Znak,Numerowanie Znak,2 heading Znak,A_wyliczenie Znak,K-P_odwolanie Znak,Akapit z listą5 Znak,maz_wyliczenie Znak,opis dzialania Znak,List Paragraph Znak,Nagłowek 3 Znak,Preambuła Znak"/>
    <w:link w:val="Akapitzlist"/>
    <w:uiPriority w:val="34"/>
    <w:locked/>
    <w:rsid w:val="00404F86"/>
    <w:rPr>
      <w:rFonts w:ascii="Arial" w:eastAsia="SimSun" w:hAnsi="Arial" w:cs="Mangal"/>
      <w:kern w:val="3"/>
      <w:sz w:val="24"/>
      <w:szCs w:val="24"/>
      <w:lang w:eastAsia="zh-CN" w:bidi="hi-IN"/>
    </w:rPr>
  </w:style>
  <w:style w:type="character" w:styleId="Odwoaniedokomentarza">
    <w:name w:val="annotation reference"/>
    <w:uiPriority w:val="99"/>
    <w:unhideWhenUsed/>
    <w:rsid w:val="00404F86"/>
    <w:rPr>
      <w:sz w:val="16"/>
      <w:szCs w:val="16"/>
    </w:rPr>
  </w:style>
  <w:style w:type="paragraph" w:styleId="Tekstkomentarza">
    <w:name w:val="annotation text"/>
    <w:basedOn w:val="Normalny"/>
    <w:link w:val="TekstkomentarzaZnak"/>
    <w:uiPriority w:val="99"/>
    <w:unhideWhenUsed/>
    <w:rsid w:val="00404F86"/>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4F86"/>
    <w:rPr>
      <w:rFonts w:ascii="Times New Roman" w:eastAsia="Times New Roman" w:hAnsi="Times New Roman"/>
    </w:rPr>
  </w:style>
  <w:style w:type="character" w:styleId="Wyrnieniedelikatne">
    <w:name w:val="Subtle Emphasis"/>
    <w:uiPriority w:val="19"/>
    <w:qFormat/>
    <w:rsid w:val="00471173"/>
    <w:rPr>
      <w:i/>
      <w:iCs/>
      <w:color w:val="404040"/>
    </w:rPr>
  </w:style>
  <w:style w:type="paragraph" w:customStyle="1" w:styleId="Standard">
    <w:name w:val="Standard"/>
    <w:rsid w:val="007E552B"/>
    <w:pPr>
      <w:suppressAutoHyphens/>
      <w:autoSpaceDN w:val="0"/>
      <w:textAlignment w:val="baseline"/>
    </w:pPr>
    <w:rPr>
      <w:rFonts w:eastAsia="SimSun" w:cs="Tahoma"/>
      <w:kern w:val="3"/>
      <w:sz w:val="22"/>
      <w:szCs w:val="22"/>
      <w:lang w:eastAsia="en-US"/>
    </w:rPr>
  </w:style>
  <w:style w:type="paragraph" w:styleId="Tekstpodstawowy">
    <w:name w:val="Body Text"/>
    <w:basedOn w:val="Normalny"/>
    <w:link w:val="TekstpodstawowyZnak"/>
    <w:rsid w:val="001071F3"/>
    <w:pPr>
      <w:spacing w:after="0" w:line="240" w:lineRule="auto"/>
      <w:jc w:val="both"/>
    </w:pPr>
    <w:rPr>
      <w:rFonts w:ascii="Arial" w:eastAsia="Times New Roman" w:hAnsi="Arial"/>
      <w:szCs w:val="24"/>
      <w:lang w:val="x-none" w:eastAsia="x-none"/>
    </w:rPr>
  </w:style>
  <w:style w:type="character" w:customStyle="1" w:styleId="TekstpodstawowyZnak">
    <w:name w:val="Tekst podstawowy Znak"/>
    <w:basedOn w:val="Domylnaczcionkaakapitu"/>
    <w:link w:val="Tekstpodstawowy"/>
    <w:rsid w:val="001071F3"/>
    <w:rPr>
      <w:rFonts w:ascii="Arial" w:eastAsia="Times New Roman" w:hAnsi="Arial"/>
      <w:sz w:val="22"/>
      <w:szCs w:val="24"/>
      <w:lang w:val="x-none" w:eastAsia="x-none"/>
    </w:rPr>
  </w:style>
  <w:style w:type="character" w:customStyle="1" w:styleId="Nagwek2Znak">
    <w:name w:val="Nagłówek 2 Znak"/>
    <w:basedOn w:val="Domylnaczcionkaakapitu"/>
    <w:link w:val="Nagwek2"/>
    <w:rsid w:val="003B5632"/>
    <w:rPr>
      <w:rFonts w:ascii="Arial" w:eastAsia="Times New Roman" w:hAnsi="Arial"/>
      <w:b/>
      <w:bCs/>
      <w:sz w:val="22"/>
      <w:szCs w:val="24"/>
      <w:lang w:val="x-none" w:eastAsia="x-none"/>
    </w:rPr>
  </w:style>
  <w:style w:type="paragraph" w:styleId="Lista3">
    <w:name w:val="List 3"/>
    <w:basedOn w:val="Normalny"/>
    <w:rsid w:val="003B5632"/>
    <w:pPr>
      <w:spacing w:after="0" w:line="240" w:lineRule="auto"/>
      <w:ind w:left="849" w:hanging="283"/>
    </w:pPr>
    <w:rPr>
      <w:rFonts w:ascii="Times New Roman" w:eastAsia="Times New Roman" w:hAnsi="Times New Roman"/>
      <w:sz w:val="28"/>
      <w:szCs w:val="24"/>
      <w:lang w:eastAsia="pl-PL"/>
    </w:rPr>
  </w:style>
  <w:style w:type="paragraph" w:styleId="Tekstpodstawowywcity">
    <w:name w:val="Body Text Indent"/>
    <w:basedOn w:val="Normalny"/>
    <w:link w:val="TekstpodstawowywcityZnak"/>
    <w:unhideWhenUsed/>
    <w:rsid w:val="003B5632"/>
    <w:pPr>
      <w:spacing w:after="120"/>
      <w:ind w:left="283"/>
    </w:pPr>
  </w:style>
  <w:style w:type="character" w:customStyle="1" w:styleId="TekstpodstawowywcityZnak">
    <w:name w:val="Tekst podstawowy wcięty Znak"/>
    <w:basedOn w:val="Domylnaczcionkaakapitu"/>
    <w:link w:val="Tekstpodstawowywcity"/>
    <w:uiPriority w:val="99"/>
    <w:semiHidden/>
    <w:rsid w:val="003B5632"/>
    <w:rPr>
      <w:sz w:val="22"/>
      <w:szCs w:val="22"/>
      <w:lang w:eastAsia="en-US"/>
    </w:rPr>
  </w:style>
  <w:style w:type="character" w:customStyle="1" w:styleId="Nagwek1Znak">
    <w:name w:val="Nagłówek 1 Znak"/>
    <w:basedOn w:val="Domylnaczcionkaakapitu"/>
    <w:link w:val="Nagwek1"/>
    <w:rsid w:val="003B5632"/>
    <w:rPr>
      <w:rFonts w:ascii="Arial" w:eastAsia="Times New Roman" w:hAnsi="Arial"/>
      <w:b/>
      <w:bCs/>
      <w:sz w:val="22"/>
      <w:szCs w:val="24"/>
      <w:lang w:val="x-none" w:eastAsia="x-none"/>
    </w:rPr>
  </w:style>
  <w:style w:type="character" w:customStyle="1" w:styleId="Nagwek3Znak">
    <w:name w:val="Nagłówek 3 Znak"/>
    <w:basedOn w:val="Domylnaczcionkaakapitu"/>
    <w:link w:val="Nagwek3"/>
    <w:rsid w:val="003B5632"/>
    <w:rPr>
      <w:rFonts w:ascii="Arial" w:eastAsia="Times New Roman" w:hAnsi="Arial" w:cs="Arial"/>
      <w:i/>
      <w:iCs/>
      <w:sz w:val="22"/>
      <w:szCs w:val="24"/>
    </w:rPr>
  </w:style>
  <w:style w:type="character" w:customStyle="1" w:styleId="Nagwek4Znak">
    <w:name w:val="Nagłówek 4 Znak"/>
    <w:basedOn w:val="Domylnaczcionkaakapitu"/>
    <w:link w:val="Nagwek4"/>
    <w:rsid w:val="003B5632"/>
    <w:rPr>
      <w:rFonts w:ascii="Arial" w:eastAsia="Times New Roman" w:hAnsi="Arial"/>
      <w:b/>
      <w:color w:val="000000"/>
      <w:sz w:val="22"/>
      <w:szCs w:val="22"/>
      <w:lang w:val="x-none" w:eastAsia="x-none"/>
    </w:rPr>
  </w:style>
  <w:style w:type="character" w:customStyle="1" w:styleId="Nagwek5Znak">
    <w:name w:val="Nagłówek 5 Znak"/>
    <w:basedOn w:val="Domylnaczcionkaakapitu"/>
    <w:link w:val="Nagwek5"/>
    <w:rsid w:val="003B5632"/>
    <w:rPr>
      <w:rFonts w:ascii="Arial" w:eastAsia="Times New Roman" w:hAnsi="Arial" w:cs="Arial"/>
      <w:b/>
      <w:bCs/>
      <w:sz w:val="22"/>
      <w:szCs w:val="22"/>
    </w:rPr>
  </w:style>
  <w:style w:type="paragraph" w:styleId="Tekstpodstawowy2">
    <w:name w:val="Body Text 2"/>
    <w:basedOn w:val="Normalny"/>
    <w:link w:val="Tekstpodstawowy2Znak"/>
    <w:rsid w:val="003B5632"/>
    <w:pPr>
      <w:spacing w:after="0" w:line="240" w:lineRule="auto"/>
      <w:jc w:val="center"/>
    </w:pPr>
    <w:rPr>
      <w:rFonts w:ascii="Arial" w:eastAsia="Times New Roman" w:hAnsi="Arial"/>
      <w:b/>
      <w:bCs/>
      <w:szCs w:val="24"/>
      <w:lang w:val="x-none" w:eastAsia="x-none"/>
    </w:rPr>
  </w:style>
  <w:style w:type="character" w:customStyle="1" w:styleId="Tekstpodstawowy2Znak">
    <w:name w:val="Tekst podstawowy 2 Znak"/>
    <w:basedOn w:val="Domylnaczcionkaakapitu"/>
    <w:link w:val="Tekstpodstawowy2"/>
    <w:rsid w:val="003B5632"/>
    <w:rPr>
      <w:rFonts w:ascii="Arial" w:eastAsia="Times New Roman" w:hAnsi="Arial"/>
      <w:b/>
      <w:bCs/>
      <w:sz w:val="22"/>
      <w:szCs w:val="24"/>
      <w:lang w:val="x-none" w:eastAsia="x-none"/>
    </w:rPr>
  </w:style>
  <w:style w:type="paragraph" w:styleId="Tekstpodstawowy3">
    <w:name w:val="Body Text 3"/>
    <w:basedOn w:val="Normalny"/>
    <w:link w:val="Tekstpodstawowy3Znak"/>
    <w:rsid w:val="003B5632"/>
    <w:pPr>
      <w:autoSpaceDE w:val="0"/>
      <w:autoSpaceDN w:val="0"/>
      <w:adjustRightInd w:val="0"/>
      <w:spacing w:after="0" w:line="240" w:lineRule="auto"/>
    </w:pPr>
    <w:rPr>
      <w:rFonts w:ascii="Arial" w:eastAsia="Times New Roman" w:hAnsi="Arial"/>
      <w:szCs w:val="19"/>
      <w:lang w:val="x-none" w:eastAsia="x-none"/>
    </w:rPr>
  </w:style>
  <w:style w:type="character" w:customStyle="1" w:styleId="Tekstpodstawowy3Znak">
    <w:name w:val="Tekst podstawowy 3 Znak"/>
    <w:basedOn w:val="Domylnaczcionkaakapitu"/>
    <w:link w:val="Tekstpodstawowy3"/>
    <w:rsid w:val="003B5632"/>
    <w:rPr>
      <w:rFonts w:ascii="Arial" w:eastAsia="Times New Roman" w:hAnsi="Arial"/>
      <w:sz w:val="22"/>
      <w:szCs w:val="19"/>
      <w:lang w:val="x-none" w:eastAsia="x-none"/>
    </w:rPr>
  </w:style>
  <w:style w:type="paragraph" w:customStyle="1" w:styleId="Tekstpodstawowy21">
    <w:name w:val="Tekst podstawowy 21"/>
    <w:basedOn w:val="Normalny"/>
    <w:rsid w:val="003B5632"/>
    <w:pPr>
      <w:spacing w:after="0" w:line="240" w:lineRule="auto"/>
      <w:jc w:val="center"/>
    </w:pPr>
    <w:rPr>
      <w:rFonts w:ascii="Arial" w:eastAsia="Times New Roman" w:hAnsi="Arial" w:cs="Arial"/>
      <w:b/>
      <w:bCs/>
      <w:szCs w:val="24"/>
      <w:lang w:eastAsia="ar-SA"/>
    </w:rPr>
  </w:style>
  <w:style w:type="paragraph" w:customStyle="1" w:styleId="StylTimesNewRoman12ptWyjustowanyInterlinia15wiersza">
    <w:name w:val="Styl Times New Roman 12 pt Wyjustowany Interlinia:  15 wiersza"/>
    <w:basedOn w:val="Normalny"/>
    <w:autoRedefine/>
    <w:rsid w:val="003B5632"/>
    <w:pPr>
      <w:widowControl w:val="0"/>
      <w:suppressAutoHyphens/>
      <w:spacing w:after="120" w:line="360" w:lineRule="auto"/>
      <w:ind w:firstLine="709"/>
      <w:jc w:val="both"/>
    </w:pPr>
    <w:rPr>
      <w:rFonts w:ascii="Times New Roman" w:eastAsia="Lucida Sans Unicode" w:hAnsi="Times New Roman"/>
      <w:kern w:val="2"/>
      <w:sz w:val="24"/>
      <w:szCs w:val="20"/>
    </w:rPr>
  </w:style>
  <w:style w:type="paragraph" w:styleId="Bezodstpw">
    <w:name w:val="No Spacing"/>
    <w:uiPriority w:val="1"/>
    <w:qFormat/>
    <w:rsid w:val="003B5632"/>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rsid w:val="003B5632"/>
    <w:rPr>
      <w:b/>
      <w:bCs/>
      <w:lang w:val="x-none" w:eastAsia="x-none"/>
    </w:rPr>
  </w:style>
  <w:style w:type="character" w:customStyle="1" w:styleId="TematkomentarzaZnak">
    <w:name w:val="Temat komentarza Znak"/>
    <w:basedOn w:val="TekstkomentarzaZnak"/>
    <w:link w:val="Tematkomentarza"/>
    <w:rsid w:val="003B5632"/>
    <w:rPr>
      <w:rFonts w:ascii="Times New Roman" w:eastAsia="Times New Roman" w:hAnsi="Times New Roman"/>
      <w:b/>
      <w:bCs/>
      <w:lang w:val="x-none" w:eastAsia="x-none"/>
    </w:rPr>
  </w:style>
  <w:style w:type="table" w:styleId="Tabela-Siatka">
    <w:name w:val="Table Grid"/>
    <w:basedOn w:val="Standardowy"/>
    <w:uiPriority w:val="59"/>
    <w:rsid w:val="003B5632"/>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p">
    <w:name w:val="cel_p"/>
    <w:basedOn w:val="Normalny"/>
    <w:rsid w:val="003B5632"/>
    <w:pPr>
      <w:spacing w:after="15" w:line="240" w:lineRule="auto"/>
      <w:ind w:left="15" w:right="15"/>
      <w:jc w:val="both"/>
      <w:textAlignment w:val="top"/>
    </w:pPr>
    <w:rPr>
      <w:rFonts w:ascii="Times New Roman" w:eastAsia="Times New Roman" w:hAnsi="Times New Roman"/>
      <w:sz w:val="24"/>
      <w:szCs w:val="24"/>
      <w:lang w:eastAsia="pl-PL"/>
    </w:rPr>
  </w:style>
  <w:style w:type="paragraph" w:customStyle="1" w:styleId="Tekstpodstawowy31">
    <w:name w:val="Tekst podstawowy 31"/>
    <w:basedOn w:val="Normalny"/>
    <w:rsid w:val="003B5632"/>
    <w:pPr>
      <w:autoSpaceDE w:val="0"/>
      <w:spacing w:after="0" w:line="240" w:lineRule="auto"/>
    </w:pPr>
    <w:rPr>
      <w:rFonts w:ascii="Arial" w:eastAsia="Times New Roman" w:hAnsi="Arial" w:cs="Arial"/>
      <w:szCs w:val="19"/>
      <w:lang w:eastAsia="ar-SA"/>
    </w:rPr>
  </w:style>
  <w:style w:type="character" w:customStyle="1" w:styleId="CharStyle20">
    <w:name w:val="CharStyle20"/>
    <w:rsid w:val="003B5632"/>
    <w:rPr>
      <w:rFonts w:ascii="Calibri" w:eastAsia="Calibri" w:hAnsi="Calibri" w:cs="Calibri"/>
      <w:b w:val="0"/>
      <w:bCs w:val="0"/>
      <w:i w:val="0"/>
      <w:iCs w:val="0"/>
      <w:strike w:val="0"/>
      <w:dstrike w:val="0"/>
      <w:color w:val="000000"/>
      <w:spacing w:val="0"/>
      <w:w w:val="100"/>
      <w:position w:val="0"/>
      <w:sz w:val="22"/>
      <w:szCs w:val="22"/>
      <w:u w:val="none"/>
      <w:vertAlign w:val="baseline"/>
      <w:lang w:val="pl-PL" w:eastAsia="pl-PL" w:bidi="pl-PL"/>
    </w:rPr>
  </w:style>
  <w:style w:type="paragraph" w:styleId="Lista4">
    <w:name w:val="List 4"/>
    <w:basedOn w:val="Normalny"/>
    <w:rsid w:val="003B5632"/>
    <w:pPr>
      <w:spacing w:after="0" w:line="240" w:lineRule="auto"/>
      <w:ind w:left="1132" w:hanging="283"/>
    </w:pPr>
    <w:rPr>
      <w:rFonts w:ascii="Times New Roman" w:eastAsia="Times New Roman" w:hAnsi="Times New Roman"/>
      <w:sz w:val="28"/>
      <w:szCs w:val="24"/>
      <w:lang w:eastAsia="pl-PL"/>
    </w:rPr>
  </w:style>
  <w:style w:type="paragraph" w:styleId="Listapunktowana">
    <w:name w:val="List Bullet"/>
    <w:basedOn w:val="Normalny"/>
    <w:autoRedefine/>
    <w:rsid w:val="003B5632"/>
    <w:pPr>
      <w:suppressAutoHyphens/>
      <w:spacing w:before="120" w:after="120" w:line="240" w:lineRule="auto"/>
    </w:pPr>
    <w:rPr>
      <w:rFonts w:eastAsia="Times New Roman"/>
      <w:b/>
      <w:sz w:val="24"/>
      <w:szCs w:val="24"/>
      <w:lang w:eastAsia="pl-PL"/>
    </w:rPr>
  </w:style>
  <w:style w:type="paragraph" w:customStyle="1" w:styleId="ZnakZnakZnakZnak">
    <w:name w:val="Znak Znak Znak Znak"/>
    <w:basedOn w:val="Normalny"/>
    <w:rsid w:val="003B5632"/>
    <w:pPr>
      <w:spacing w:after="0" w:line="240" w:lineRule="auto"/>
    </w:pPr>
    <w:rPr>
      <w:rFonts w:ascii="Times New Roman" w:eastAsia="Times New Roman" w:hAnsi="Times New Roman"/>
      <w:sz w:val="24"/>
      <w:szCs w:val="24"/>
      <w:lang w:eastAsia="pl-PL"/>
    </w:rPr>
  </w:style>
  <w:style w:type="paragraph" w:customStyle="1" w:styleId="Tekstpodstawowy22">
    <w:name w:val="Tekst podstawowy 22"/>
    <w:basedOn w:val="Normalny"/>
    <w:rsid w:val="003B5632"/>
    <w:pPr>
      <w:spacing w:after="0" w:line="240" w:lineRule="auto"/>
    </w:pPr>
    <w:rPr>
      <w:rFonts w:ascii="Times New Roman" w:eastAsia="Times New Roman" w:hAnsi="Times New Roman"/>
      <w:szCs w:val="20"/>
      <w:lang w:eastAsia="pl-PL"/>
    </w:rPr>
  </w:style>
  <w:style w:type="character" w:styleId="Hipercze">
    <w:name w:val="Hyperlink"/>
    <w:uiPriority w:val="99"/>
    <w:unhideWhenUsed/>
    <w:rsid w:val="003B5632"/>
    <w:rPr>
      <w:i w:val="0"/>
      <w:iCs w:val="0"/>
      <w:strike w:val="0"/>
      <w:dstrike w:val="0"/>
      <w:color w:val="000080"/>
      <w:u w:val="none"/>
      <w:effect w:val="none"/>
    </w:rPr>
  </w:style>
  <w:style w:type="paragraph" w:customStyle="1" w:styleId="Wypunktowanie">
    <w:name w:val="Wypunktowanie"/>
    <w:basedOn w:val="Normalny"/>
    <w:rsid w:val="003B5632"/>
    <w:pPr>
      <w:tabs>
        <w:tab w:val="left" w:pos="284"/>
      </w:tabs>
      <w:spacing w:after="80" w:line="240" w:lineRule="auto"/>
      <w:ind w:left="1135" w:right="-1" w:hanging="284"/>
      <w:jc w:val="both"/>
    </w:pPr>
    <w:rPr>
      <w:rFonts w:ascii="Arial" w:eastAsia="Times New Roman" w:hAnsi="Arial" w:cs="Arial"/>
      <w:lang w:eastAsia="pl-PL"/>
    </w:rPr>
  </w:style>
  <w:style w:type="character" w:customStyle="1" w:styleId="highlight">
    <w:name w:val="highlight"/>
    <w:rsid w:val="003B5632"/>
  </w:style>
  <w:style w:type="character" w:customStyle="1" w:styleId="Nagwek8Znak">
    <w:name w:val="Nagłówek 8 Znak"/>
    <w:basedOn w:val="Domylnaczcionkaakapitu"/>
    <w:link w:val="Nagwek8"/>
    <w:uiPriority w:val="9"/>
    <w:semiHidden/>
    <w:rsid w:val="008A7E56"/>
    <w:rPr>
      <w:rFonts w:asciiTheme="majorHAnsi" w:eastAsiaTheme="majorEastAsia" w:hAnsiTheme="majorHAnsi" w:cstheme="majorBidi"/>
      <w:color w:val="272727" w:themeColor="text1" w:themeTint="D8"/>
      <w:sz w:val="21"/>
      <w:szCs w:val="21"/>
      <w:lang w:eastAsia="en-US"/>
    </w:rPr>
  </w:style>
  <w:style w:type="numbering" w:customStyle="1" w:styleId="WW8Num145">
    <w:name w:val="WW8Num145"/>
    <w:rsid w:val="007D3D03"/>
    <w:pPr>
      <w:numPr>
        <w:numId w:val="5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3B5632"/>
    <w:pPr>
      <w:keepNext/>
      <w:spacing w:after="0" w:line="240" w:lineRule="auto"/>
      <w:jc w:val="right"/>
      <w:outlineLvl w:val="0"/>
    </w:pPr>
    <w:rPr>
      <w:rFonts w:ascii="Arial" w:eastAsia="Times New Roman" w:hAnsi="Arial"/>
      <w:b/>
      <w:bCs/>
      <w:szCs w:val="24"/>
      <w:lang w:val="x-none" w:eastAsia="x-none"/>
    </w:rPr>
  </w:style>
  <w:style w:type="paragraph" w:styleId="Nagwek2">
    <w:name w:val="heading 2"/>
    <w:basedOn w:val="Normalny"/>
    <w:next w:val="Normalny"/>
    <w:link w:val="Nagwek2Znak"/>
    <w:qFormat/>
    <w:rsid w:val="003B5632"/>
    <w:pPr>
      <w:keepNext/>
      <w:autoSpaceDE w:val="0"/>
      <w:autoSpaceDN w:val="0"/>
      <w:adjustRightInd w:val="0"/>
      <w:spacing w:after="0" w:line="240" w:lineRule="auto"/>
      <w:jc w:val="center"/>
      <w:outlineLvl w:val="1"/>
    </w:pPr>
    <w:rPr>
      <w:rFonts w:ascii="Arial" w:eastAsia="Times New Roman" w:hAnsi="Arial"/>
      <w:b/>
      <w:bCs/>
      <w:szCs w:val="24"/>
      <w:lang w:val="x-none" w:eastAsia="x-none"/>
    </w:rPr>
  </w:style>
  <w:style w:type="paragraph" w:styleId="Nagwek3">
    <w:name w:val="heading 3"/>
    <w:basedOn w:val="Normalny"/>
    <w:next w:val="Normalny"/>
    <w:link w:val="Nagwek3Znak"/>
    <w:qFormat/>
    <w:rsid w:val="003B5632"/>
    <w:pPr>
      <w:keepNext/>
      <w:autoSpaceDE w:val="0"/>
      <w:autoSpaceDN w:val="0"/>
      <w:adjustRightInd w:val="0"/>
      <w:spacing w:after="0" w:line="240" w:lineRule="auto"/>
      <w:outlineLvl w:val="2"/>
    </w:pPr>
    <w:rPr>
      <w:rFonts w:ascii="Arial" w:eastAsia="Times New Roman" w:hAnsi="Arial" w:cs="Arial"/>
      <w:i/>
      <w:iCs/>
      <w:szCs w:val="24"/>
      <w:lang w:eastAsia="pl-PL"/>
    </w:rPr>
  </w:style>
  <w:style w:type="paragraph" w:styleId="Nagwek4">
    <w:name w:val="heading 4"/>
    <w:basedOn w:val="Normalny"/>
    <w:next w:val="Normalny"/>
    <w:link w:val="Nagwek4Znak"/>
    <w:qFormat/>
    <w:rsid w:val="003B5632"/>
    <w:pPr>
      <w:keepNext/>
      <w:spacing w:after="0" w:line="360" w:lineRule="auto"/>
      <w:jc w:val="center"/>
      <w:outlineLvl w:val="3"/>
    </w:pPr>
    <w:rPr>
      <w:rFonts w:ascii="Arial" w:eastAsia="Times New Roman" w:hAnsi="Arial"/>
      <w:b/>
      <w:color w:val="000000"/>
      <w:lang w:val="x-none" w:eastAsia="x-none"/>
    </w:rPr>
  </w:style>
  <w:style w:type="paragraph" w:styleId="Nagwek5">
    <w:name w:val="heading 5"/>
    <w:basedOn w:val="Normalny"/>
    <w:next w:val="Normalny"/>
    <w:link w:val="Nagwek5Znak"/>
    <w:qFormat/>
    <w:rsid w:val="003B5632"/>
    <w:pPr>
      <w:keepNext/>
      <w:spacing w:after="0" w:line="360" w:lineRule="auto"/>
      <w:outlineLvl w:val="4"/>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8A7E5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nhideWhenUsed/>
    <w:rsid w:val="002E3057"/>
    <w:pPr>
      <w:spacing w:after="0" w:line="240" w:lineRule="auto"/>
    </w:pPr>
    <w:rPr>
      <w:rFonts w:ascii="Tahoma" w:hAnsi="Tahoma" w:cs="Tahoma"/>
      <w:sz w:val="16"/>
      <w:szCs w:val="16"/>
    </w:rPr>
  </w:style>
  <w:style w:type="character" w:customStyle="1" w:styleId="TekstdymkaZnak">
    <w:name w:val="Tekst dymka Znak"/>
    <w:link w:val="Tekstdymka"/>
    <w:rsid w:val="002E3057"/>
    <w:rPr>
      <w:rFonts w:ascii="Tahoma" w:hAnsi="Tahoma" w:cs="Tahoma"/>
      <w:sz w:val="16"/>
      <w:szCs w:val="16"/>
      <w:lang w:eastAsia="en-US"/>
    </w:rPr>
  </w:style>
  <w:style w:type="paragraph" w:styleId="Nagwek">
    <w:name w:val="header"/>
    <w:basedOn w:val="Normalny"/>
    <w:link w:val="NagwekZnak"/>
    <w:uiPriority w:val="99"/>
    <w:unhideWhenUsed/>
    <w:rsid w:val="006A6A6D"/>
    <w:pPr>
      <w:tabs>
        <w:tab w:val="center" w:pos="4536"/>
        <w:tab w:val="right" w:pos="9072"/>
      </w:tabs>
    </w:pPr>
  </w:style>
  <w:style w:type="character" w:customStyle="1" w:styleId="NagwekZnak">
    <w:name w:val="Nagłówek Znak"/>
    <w:link w:val="Nagwek"/>
    <w:uiPriority w:val="99"/>
    <w:rsid w:val="006A6A6D"/>
    <w:rPr>
      <w:sz w:val="22"/>
      <w:szCs w:val="22"/>
      <w:lang w:eastAsia="en-US"/>
    </w:rPr>
  </w:style>
  <w:style w:type="paragraph" w:styleId="Stopka">
    <w:name w:val="footer"/>
    <w:basedOn w:val="Normalny"/>
    <w:link w:val="StopkaZnak"/>
    <w:uiPriority w:val="99"/>
    <w:unhideWhenUsed/>
    <w:rsid w:val="006A6A6D"/>
    <w:pPr>
      <w:tabs>
        <w:tab w:val="center" w:pos="4536"/>
        <w:tab w:val="right" w:pos="9072"/>
      </w:tabs>
    </w:pPr>
  </w:style>
  <w:style w:type="character" w:customStyle="1" w:styleId="StopkaZnak">
    <w:name w:val="Stopka Znak"/>
    <w:link w:val="Stopka"/>
    <w:uiPriority w:val="99"/>
    <w:rsid w:val="006A6A6D"/>
    <w:rPr>
      <w:sz w:val="22"/>
      <w:szCs w:val="22"/>
      <w:lang w:eastAsia="en-US"/>
    </w:rPr>
  </w:style>
  <w:style w:type="paragraph" w:styleId="Akapitzlist">
    <w:name w:val="List Paragraph"/>
    <w:aliases w:val="L1,Numerowanie,2 heading,A_wyliczenie,K-P_odwolanie,Akapit z listą5,maz_wyliczenie,opis dzialania,List Paragraph,Nagłowek 3,Preambuła"/>
    <w:basedOn w:val="Normalny"/>
    <w:link w:val="AkapitzlistZnak"/>
    <w:uiPriority w:val="34"/>
    <w:qFormat/>
    <w:rsid w:val="003147B0"/>
    <w:pPr>
      <w:widowControl w:val="0"/>
      <w:suppressAutoHyphens/>
      <w:autoSpaceDN w:val="0"/>
      <w:spacing w:after="0" w:line="240" w:lineRule="auto"/>
      <w:ind w:left="720"/>
      <w:textAlignment w:val="baseline"/>
    </w:pPr>
    <w:rPr>
      <w:rFonts w:ascii="Arial" w:eastAsia="SimSun" w:hAnsi="Arial" w:cs="Mangal"/>
      <w:kern w:val="3"/>
      <w:sz w:val="24"/>
      <w:szCs w:val="24"/>
      <w:lang w:eastAsia="zh-CN" w:bidi="hi-IN"/>
    </w:rPr>
  </w:style>
  <w:style w:type="character" w:customStyle="1" w:styleId="AkapitzlistZnak">
    <w:name w:val="Akapit z listą Znak"/>
    <w:aliases w:val="L1 Znak,Numerowanie Znak,2 heading Znak,A_wyliczenie Znak,K-P_odwolanie Znak,Akapit z listą5 Znak,maz_wyliczenie Znak,opis dzialania Znak,List Paragraph Znak,Nagłowek 3 Znak,Preambuła Znak"/>
    <w:link w:val="Akapitzlist"/>
    <w:uiPriority w:val="34"/>
    <w:locked/>
    <w:rsid w:val="00404F86"/>
    <w:rPr>
      <w:rFonts w:ascii="Arial" w:eastAsia="SimSun" w:hAnsi="Arial" w:cs="Mangal"/>
      <w:kern w:val="3"/>
      <w:sz w:val="24"/>
      <w:szCs w:val="24"/>
      <w:lang w:eastAsia="zh-CN" w:bidi="hi-IN"/>
    </w:rPr>
  </w:style>
  <w:style w:type="character" w:styleId="Odwoaniedokomentarza">
    <w:name w:val="annotation reference"/>
    <w:uiPriority w:val="99"/>
    <w:unhideWhenUsed/>
    <w:rsid w:val="00404F86"/>
    <w:rPr>
      <w:sz w:val="16"/>
      <w:szCs w:val="16"/>
    </w:rPr>
  </w:style>
  <w:style w:type="paragraph" w:styleId="Tekstkomentarza">
    <w:name w:val="annotation text"/>
    <w:basedOn w:val="Normalny"/>
    <w:link w:val="TekstkomentarzaZnak"/>
    <w:uiPriority w:val="99"/>
    <w:unhideWhenUsed/>
    <w:rsid w:val="00404F86"/>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4F86"/>
    <w:rPr>
      <w:rFonts w:ascii="Times New Roman" w:eastAsia="Times New Roman" w:hAnsi="Times New Roman"/>
    </w:rPr>
  </w:style>
  <w:style w:type="character" w:styleId="Wyrnieniedelikatne">
    <w:name w:val="Subtle Emphasis"/>
    <w:uiPriority w:val="19"/>
    <w:qFormat/>
    <w:rsid w:val="00471173"/>
    <w:rPr>
      <w:i/>
      <w:iCs/>
      <w:color w:val="404040"/>
    </w:rPr>
  </w:style>
  <w:style w:type="paragraph" w:customStyle="1" w:styleId="Standard">
    <w:name w:val="Standard"/>
    <w:rsid w:val="007E552B"/>
    <w:pPr>
      <w:suppressAutoHyphens/>
      <w:autoSpaceDN w:val="0"/>
      <w:textAlignment w:val="baseline"/>
    </w:pPr>
    <w:rPr>
      <w:rFonts w:eastAsia="SimSun" w:cs="Tahoma"/>
      <w:kern w:val="3"/>
      <w:sz w:val="22"/>
      <w:szCs w:val="22"/>
      <w:lang w:eastAsia="en-US"/>
    </w:rPr>
  </w:style>
  <w:style w:type="paragraph" w:styleId="Tekstpodstawowy">
    <w:name w:val="Body Text"/>
    <w:basedOn w:val="Normalny"/>
    <w:link w:val="TekstpodstawowyZnak"/>
    <w:rsid w:val="001071F3"/>
    <w:pPr>
      <w:spacing w:after="0" w:line="240" w:lineRule="auto"/>
      <w:jc w:val="both"/>
    </w:pPr>
    <w:rPr>
      <w:rFonts w:ascii="Arial" w:eastAsia="Times New Roman" w:hAnsi="Arial"/>
      <w:szCs w:val="24"/>
      <w:lang w:val="x-none" w:eastAsia="x-none"/>
    </w:rPr>
  </w:style>
  <w:style w:type="character" w:customStyle="1" w:styleId="TekstpodstawowyZnak">
    <w:name w:val="Tekst podstawowy Znak"/>
    <w:basedOn w:val="Domylnaczcionkaakapitu"/>
    <w:link w:val="Tekstpodstawowy"/>
    <w:rsid w:val="001071F3"/>
    <w:rPr>
      <w:rFonts w:ascii="Arial" w:eastAsia="Times New Roman" w:hAnsi="Arial"/>
      <w:sz w:val="22"/>
      <w:szCs w:val="24"/>
      <w:lang w:val="x-none" w:eastAsia="x-none"/>
    </w:rPr>
  </w:style>
  <w:style w:type="character" w:customStyle="1" w:styleId="Nagwek2Znak">
    <w:name w:val="Nagłówek 2 Znak"/>
    <w:basedOn w:val="Domylnaczcionkaakapitu"/>
    <w:link w:val="Nagwek2"/>
    <w:rsid w:val="003B5632"/>
    <w:rPr>
      <w:rFonts w:ascii="Arial" w:eastAsia="Times New Roman" w:hAnsi="Arial"/>
      <w:b/>
      <w:bCs/>
      <w:sz w:val="22"/>
      <w:szCs w:val="24"/>
      <w:lang w:val="x-none" w:eastAsia="x-none"/>
    </w:rPr>
  </w:style>
  <w:style w:type="paragraph" w:styleId="Lista3">
    <w:name w:val="List 3"/>
    <w:basedOn w:val="Normalny"/>
    <w:rsid w:val="003B5632"/>
    <w:pPr>
      <w:spacing w:after="0" w:line="240" w:lineRule="auto"/>
      <w:ind w:left="849" w:hanging="283"/>
    </w:pPr>
    <w:rPr>
      <w:rFonts w:ascii="Times New Roman" w:eastAsia="Times New Roman" w:hAnsi="Times New Roman"/>
      <w:sz w:val="28"/>
      <w:szCs w:val="24"/>
      <w:lang w:eastAsia="pl-PL"/>
    </w:rPr>
  </w:style>
  <w:style w:type="paragraph" w:styleId="Tekstpodstawowywcity">
    <w:name w:val="Body Text Indent"/>
    <w:basedOn w:val="Normalny"/>
    <w:link w:val="TekstpodstawowywcityZnak"/>
    <w:unhideWhenUsed/>
    <w:rsid w:val="003B5632"/>
    <w:pPr>
      <w:spacing w:after="120"/>
      <w:ind w:left="283"/>
    </w:pPr>
  </w:style>
  <w:style w:type="character" w:customStyle="1" w:styleId="TekstpodstawowywcityZnak">
    <w:name w:val="Tekst podstawowy wcięty Znak"/>
    <w:basedOn w:val="Domylnaczcionkaakapitu"/>
    <w:link w:val="Tekstpodstawowywcity"/>
    <w:uiPriority w:val="99"/>
    <w:semiHidden/>
    <w:rsid w:val="003B5632"/>
    <w:rPr>
      <w:sz w:val="22"/>
      <w:szCs w:val="22"/>
      <w:lang w:eastAsia="en-US"/>
    </w:rPr>
  </w:style>
  <w:style w:type="character" w:customStyle="1" w:styleId="Nagwek1Znak">
    <w:name w:val="Nagłówek 1 Znak"/>
    <w:basedOn w:val="Domylnaczcionkaakapitu"/>
    <w:link w:val="Nagwek1"/>
    <w:rsid w:val="003B5632"/>
    <w:rPr>
      <w:rFonts w:ascii="Arial" w:eastAsia="Times New Roman" w:hAnsi="Arial"/>
      <w:b/>
      <w:bCs/>
      <w:sz w:val="22"/>
      <w:szCs w:val="24"/>
      <w:lang w:val="x-none" w:eastAsia="x-none"/>
    </w:rPr>
  </w:style>
  <w:style w:type="character" w:customStyle="1" w:styleId="Nagwek3Znak">
    <w:name w:val="Nagłówek 3 Znak"/>
    <w:basedOn w:val="Domylnaczcionkaakapitu"/>
    <w:link w:val="Nagwek3"/>
    <w:rsid w:val="003B5632"/>
    <w:rPr>
      <w:rFonts w:ascii="Arial" w:eastAsia="Times New Roman" w:hAnsi="Arial" w:cs="Arial"/>
      <w:i/>
      <w:iCs/>
      <w:sz w:val="22"/>
      <w:szCs w:val="24"/>
    </w:rPr>
  </w:style>
  <w:style w:type="character" w:customStyle="1" w:styleId="Nagwek4Znak">
    <w:name w:val="Nagłówek 4 Znak"/>
    <w:basedOn w:val="Domylnaczcionkaakapitu"/>
    <w:link w:val="Nagwek4"/>
    <w:rsid w:val="003B5632"/>
    <w:rPr>
      <w:rFonts w:ascii="Arial" w:eastAsia="Times New Roman" w:hAnsi="Arial"/>
      <w:b/>
      <w:color w:val="000000"/>
      <w:sz w:val="22"/>
      <w:szCs w:val="22"/>
      <w:lang w:val="x-none" w:eastAsia="x-none"/>
    </w:rPr>
  </w:style>
  <w:style w:type="character" w:customStyle="1" w:styleId="Nagwek5Znak">
    <w:name w:val="Nagłówek 5 Znak"/>
    <w:basedOn w:val="Domylnaczcionkaakapitu"/>
    <w:link w:val="Nagwek5"/>
    <w:rsid w:val="003B5632"/>
    <w:rPr>
      <w:rFonts w:ascii="Arial" w:eastAsia="Times New Roman" w:hAnsi="Arial" w:cs="Arial"/>
      <w:b/>
      <w:bCs/>
      <w:sz w:val="22"/>
      <w:szCs w:val="22"/>
    </w:rPr>
  </w:style>
  <w:style w:type="paragraph" w:styleId="Tekstpodstawowy2">
    <w:name w:val="Body Text 2"/>
    <w:basedOn w:val="Normalny"/>
    <w:link w:val="Tekstpodstawowy2Znak"/>
    <w:rsid w:val="003B5632"/>
    <w:pPr>
      <w:spacing w:after="0" w:line="240" w:lineRule="auto"/>
      <w:jc w:val="center"/>
    </w:pPr>
    <w:rPr>
      <w:rFonts w:ascii="Arial" w:eastAsia="Times New Roman" w:hAnsi="Arial"/>
      <w:b/>
      <w:bCs/>
      <w:szCs w:val="24"/>
      <w:lang w:val="x-none" w:eastAsia="x-none"/>
    </w:rPr>
  </w:style>
  <w:style w:type="character" w:customStyle="1" w:styleId="Tekstpodstawowy2Znak">
    <w:name w:val="Tekst podstawowy 2 Znak"/>
    <w:basedOn w:val="Domylnaczcionkaakapitu"/>
    <w:link w:val="Tekstpodstawowy2"/>
    <w:rsid w:val="003B5632"/>
    <w:rPr>
      <w:rFonts w:ascii="Arial" w:eastAsia="Times New Roman" w:hAnsi="Arial"/>
      <w:b/>
      <w:bCs/>
      <w:sz w:val="22"/>
      <w:szCs w:val="24"/>
      <w:lang w:val="x-none" w:eastAsia="x-none"/>
    </w:rPr>
  </w:style>
  <w:style w:type="paragraph" w:styleId="Tekstpodstawowy3">
    <w:name w:val="Body Text 3"/>
    <w:basedOn w:val="Normalny"/>
    <w:link w:val="Tekstpodstawowy3Znak"/>
    <w:rsid w:val="003B5632"/>
    <w:pPr>
      <w:autoSpaceDE w:val="0"/>
      <w:autoSpaceDN w:val="0"/>
      <w:adjustRightInd w:val="0"/>
      <w:spacing w:after="0" w:line="240" w:lineRule="auto"/>
    </w:pPr>
    <w:rPr>
      <w:rFonts w:ascii="Arial" w:eastAsia="Times New Roman" w:hAnsi="Arial"/>
      <w:szCs w:val="19"/>
      <w:lang w:val="x-none" w:eastAsia="x-none"/>
    </w:rPr>
  </w:style>
  <w:style w:type="character" w:customStyle="1" w:styleId="Tekstpodstawowy3Znak">
    <w:name w:val="Tekst podstawowy 3 Znak"/>
    <w:basedOn w:val="Domylnaczcionkaakapitu"/>
    <w:link w:val="Tekstpodstawowy3"/>
    <w:rsid w:val="003B5632"/>
    <w:rPr>
      <w:rFonts w:ascii="Arial" w:eastAsia="Times New Roman" w:hAnsi="Arial"/>
      <w:sz w:val="22"/>
      <w:szCs w:val="19"/>
      <w:lang w:val="x-none" w:eastAsia="x-none"/>
    </w:rPr>
  </w:style>
  <w:style w:type="paragraph" w:customStyle="1" w:styleId="Tekstpodstawowy21">
    <w:name w:val="Tekst podstawowy 21"/>
    <w:basedOn w:val="Normalny"/>
    <w:rsid w:val="003B5632"/>
    <w:pPr>
      <w:spacing w:after="0" w:line="240" w:lineRule="auto"/>
      <w:jc w:val="center"/>
    </w:pPr>
    <w:rPr>
      <w:rFonts w:ascii="Arial" w:eastAsia="Times New Roman" w:hAnsi="Arial" w:cs="Arial"/>
      <w:b/>
      <w:bCs/>
      <w:szCs w:val="24"/>
      <w:lang w:eastAsia="ar-SA"/>
    </w:rPr>
  </w:style>
  <w:style w:type="paragraph" w:customStyle="1" w:styleId="StylTimesNewRoman12ptWyjustowanyInterlinia15wiersza">
    <w:name w:val="Styl Times New Roman 12 pt Wyjustowany Interlinia:  15 wiersza"/>
    <w:basedOn w:val="Normalny"/>
    <w:autoRedefine/>
    <w:rsid w:val="003B5632"/>
    <w:pPr>
      <w:widowControl w:val="0"/>
      <w:suppressAutoHyphens/>
      <w:spacing w:after="120" w:line="360" w:lineRule="auto"/>
      <w:ind w:firstLine="709"/>
      <w:jc w:val="both"/>
    </w:pPr>
    <w:rPr>
      <w:rFonts w:ascii="Times New Roman" w:eastAsia="Lucida Sans Unicode" w:hAnsi="Times New Roman"/>
      <w:kern w:val="2"/>
      <w:sz w:val="24"/>
      <w:szCs w:val="20"/>
    </w:rPr>
  </w:style>
  <w:style w:type="paragraph" w:styleId="Bezodstpw">
    <w:name w:val="No Spacing"/>
    <w:uiPriority w:val="1"/>
    <w:qFormat/>
    <w:rsid w:val="003B5632"/>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rsid w:val="003B5632"/>
    <w:rPr>
      <w:b/>
      <w:bCs/>
      <w:lang w:val="x-none" w:eastAsia="x-none"/>
    </w:rPr>
  </w:style>
  <w:style w:type="character" w:customStyle="1" w:styleId="TematkomentarzaZnak">
    <w:name w:val="Temat komentarza Znak"/>
    <w:basedOn w:val="TekstkomentarzaZnak"/>
    <w:link w:val="Tematkomentarza"/>
    <w:rsid w:val="003B5632"/>
    <w:rPr>
      <w:rFonts w:ascii="Times New Roman" w:eastAsia="Times New Roman" w:hAnsi="Times New Roman"/>
      <w:b/>
      <w:bCs/>
      <w:lang w:val="x-none" w:eastAsia="x-none"/>
    </w:rPr>
  </w:style>
  <w:style w:type="table" w:styleId="Tabela-Siatka">
    <w:name w:val="Table Grid"/>
    <w:basedOn w:val="Standardowy"/>
    <w:uiPriority w:val="59"/>
    <w:rsid w:val="003B5632"/>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p">
    <w:name w:val="cel_p"/>
    <w:basedOn w:val="Normalny"/>
    <w:rsid w:val="003B5632"/>
    <w:pPr>
      <w:spacing w:after="15" w:line="240" w:lineRule="auto"/>
      <w:ind w:left="15" w:right="15"/>
      <w:jc w:val="both"/>
      <w:textAlignment w:val="top"/>
    </w:pPr>
    <w:rPr>
      <w:rFonts w:ascii="Times New Roman" w:eastAsia="Times New Roman" w:hAnsi="Times New Roman"/>
      <w:sz w:val="24"/>
      <w:szCs w:val="24"/>
      <w:lang w:eastAsia="pl-PL"/>
    </w:rPr>
  </w:style>
  <w:style w:type="paragraph" w:customStyle="1" w:styleId="Tekstpodstawowy31">
    <w:name w:val="Tekst podstawowy 31"/>
    <w:basedOn w:val="Normalny"/>
    <w:rsid w:val="003B5632"/>
    <w:pPr>
      <w:autoSpaceDE w:val="0"/>
      <w:spacing w:after="0" w:line="240" w:lineRule="auto"/>
    </w:pPr>
    <w:rPr>
      <w:rFonts w:ascii="Arial" w:eastAsia="Times New Roman" w:hAnsi="Arial" w:cs="Arial"/>
      <w:szCs w:val="19"/>
      <w:lang w:eastAsia="ar-SA"/>
    </w:rPr>
  </w:style>
  <w:style w:type="character" w:customStyle="1" w:styleId="CharStyle20">
    <w:name w:val="CharStyle20"/>
    <w:rsid w:val="003B5632"/>
    <w:rPr>
      <w:rFonts w:ascii="Calibri" w:eastAsia="Calibri" w:hAnsi="Calibri" w:cs="Calibri"/>
      <w:b w:val="0"/>
      <w:bCs w:val="0"/>
      <w:i w:val="0"/>
      <w:iCs w:val="0"/>
      <w:strike w:val="0"/>
      <w:dstrike w:val="0"/>
      <w:color w:val="000000"/>
      <w:spacing w:val="0"/>
      <w:w w:val="100"/>
      <w:position w:val="0"/>
      <w:sz w:val="22"/>
      <w:szCs w:val="22"/>
      <w:u w:val="none"/>
      <w:vertAlign w:val="baseline"/>
      <w:lang w:val="pl-PL" w:eastAsia="pl-PL" w:bidi="pl-PL"/>
    </w:rPr>
  </w:style>
  <w:style w:type="paragraph" w:styleId="Lista4">
    <w:name w:val="List 4"/>
    <w:basedOn w:val="Normalny"/>
    <w:rsid w:val="003B5632"/>
    <w:pPr>
      <w:spacing w:after="0" w:line="240" w:lineRule="auto"/>
      <w:ind w:left="1132" w:hanging="283"/>
    </w:pPr>
    <w:rPr>
      <w:rFonts w:ascii="Times New Roman" w:eastAsia="Times New Roman" w:hAnsi="Times New Roman"/>
      <w:sz w:val="28"/>
      <w:szCs w:val="24"/>
      <w:lang w:eastAsia="pl-PL"/>
    </w:rPr>
  </w:style>
  <w:style w:type="paragraph" w:styleId="Listapunktowana">
    <w:name w:val="List Bullet"/>
    <w:basedOn w:val="Normalny"/>
    <w:autoRedefine/>
    <w:rsid w:val="003B5632"/>
    <w:pPr>
      <w:suppressAutoHyphens/>
      <w:spacing w:before="120" w:after="120" w:line="240" w:lineRule="auto"/>
    </w:pPr>
    <w:rPr>
      <w:rFonts w:eastAsia="Times New Roman"/>
      <w:b/>
      <w:sz w:val="24"/>
      <w:szCs w:val="24"/>
      <w:lang w:eastAsia="pl-PL"/>
    </w:rPr>
  </w:style>
  <w:style w:type="paragraph" w:customStyle="1" w:styleId="ZnakZnakZnakZnak">
    <w:name w:val="Znak Znak Znak Znak"/>
    <w:basedOn w:val="Normalny"/>
    <w:rsid w:val="003B5632"/>
    <w:pPr>
      <w:spacing w:after="0" w:line="240" w:lineRule="auto"/>
    </w:pPr>
    <w:rPr>
      <w:rFonts w:ascii="Times New Roman" w:eastAsia="Times New Roman" w:hAnsi="Times New Roman"/>
      <w:sz w:val="24"/>
      <w:szCs w:val="24"/>
      <w:lang w:eastAsia="pl-PL"/>
    </w:rPr>
  </w:style>
  <w:style w:type="paragraph" w:customStyle="1" w:styleId="Tekstpodstawowy22">
    <w:name w:val="Tekst podstawowy 22"/>
    <w:basedOn w:val="Normalny"/>
    <w:rsid w:val="003B5632"/>
    <w:pPr>
      <w:spacing w:after="0" w:line="240" w:lineRule="auto"/>
    </w:pPr>
    <w:rPr>
      <w:rFonts w:ascii="Times New Roman" w:eastAsia="Times New Roman" w:hAnsi="Times New Roman"/>
      <w:szCs w:val="20"/>
      <w:lang w:eastAsia="pl-PL"/>
    </w:rPr>
  </w:style>
  <w:style w:type="character" w:styleId="Hipercze">
    <w:name w:val="Hyperlink"/>
    <w:uiPriority w:val="99"/>
    <w:unhideWhenUsed/>
    <w:rsid w:val="003B5632"/>
    <w:rPr>
      <w:i w:val="0"/>
      <w:iCs w:val="0"/>
      <w:strike w:val="0"/>
      <w:dstrike w:val="0"/>
      <w:color w:val="000080"/>
      <w:u w:val="none"/>
      <w:effect w:val="none"/>
    </w:rPr>
  </w:style>
  <w:style w:type="paragraph" w:customStyle="1" w:styleId="Wypunktowanie">
    <w:name w:val="Wypunktowanie"/>
    <w:basedOn w:val="Normalny"/>
    <w:rsid w:val="003B5632"/>
    <w:pPr>
      <w:tabs>
        <w:tab w:val="left" w:pos="284"/>
      </w:tabs>
      <w:spacing w:after="80" w:line="240" w:lineRule="auto"/>
      <w:ind w:left="1135" w:right="-1" w:hanging="284"/>
      <w:jc w:val="both"/>
    </w:pPr>
    <w:rPr>
      <w:rFonts w:ascii="Arial" w:eastAsia="Times New Roman" w:hAnsi="Arial" w:cs="Arial"/>
      <w:lang w:eastAsia="pl-PL"/>
    </w:rPr>
  </w:style>
  <w:style w:type="character" w:customStyle="1" w:styleId="highlight">
    <w:name w:val="highlight"/>
    <w:rsid w:val="003B5632"/>
  </w:style>
  <w:style w:type="character" w:customStyle="1" w:styleId="Nagwek8Znak">
    <w:name w:val="Nagłówek 8 Znak"/>
    <w:basedOn w:val="Domylnaczcionkaakapitu"/>
    <w:link w:val="Nagwek8"/>
    <w:uiPriority w:val="9"/>
    <w:semiHidden/>
    <w:rsid w:val="008A7E56"/>
    <w:rPr>
      <w:rFonts w:asciiTheme="majorHAnsi" w:eastAsiaTheme="majorEastAsia" w:hAnsiTheme="majorHAnsi" w:cstheme="majorBidi"/>
      <w:color w:val="272727" w:themeColor="text1" w:themeTint="D8"/>
      <w:sz w:val="21"/>
      <w:szCs w:val="21"/>
      <w:lang w:eastAsia="en-US"/>
    </w:rPr>
  </w:style>
  <w:style w:type="numbering" w:customStyle="1" w:styleId="WW8Num145">
    <w:name w:val="WW8Num145"/>
    <w:rsid w:val="007D3D03"/>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9224">
      <w:bodyDiv w:val="1"/>
      <w:marLeft w:val="0"/>
      <w:marRight w:val="0"/>
      <w:marTop w:val="0"/>
      <w:marBottom w:val="0"/>
      <w:divBdr>
        <w:top w:val="none" w:sz="0" w:space="0" w:color="auto"/>
        <w:left w:val="none" w:sz="0" w:space="0" w:color="auto"/>
        <w:bottom w:val="none" w:sz="0" w:space="0" w:color="auto"/>
        <w:right w:val="none" w:sz="0" w:space="0" w:color="auto"/>
      </w:divBdr>
    </w:div>
    <w:div w:id="208537089">
      <w:bodyDiv w:val="1"/>
      <w:marLeft w:val="0"/>
      <w:marRight w:val="0"/>
      <w:marTop w:val="0"/>
      <w:marBottom w:val="0"/>
      <w:divBdr>
        <w:top w:val="none" w:sz="0" w:space="0" w:color="auto"/>
        <w:left w:val="none" w:sz="0" w:space="0" w:color="auto"/>
        <w:bottom w:val="none" w:sz="0" w:space="0" w:color="auto"/>
        <w:right w:val="none" w:sz="0" w:space="0" w:color="auto"/>
      </w:divBdr>
    </w:div>
    <w:div w:id="290131172">
      <w:bodyDiv w:val="1"/>
      <w:marLeft w:val="0"/>
      <w:marRight w:val="0"/>
      <w:marTop w:val="0"/>
      <w:marBottom w:val="0"/>
      <w:divBdr>
        <w:top w:val="none" w:sz="0" w:space="0" w:color="auto"/>
        <w:left w:val="none" w:sz="0" w:space="0" w:color="auto"/>
        <w:bottom w:val="none" w:sz="0" w:space="0" w:color="auto"/>
        <w:right w:val="none" w:sz="0" w:space="0" w:color="auto"/>
      </w:divBdr>
    </w:div>
    <w:div w:id="504444442">
      <w:bodyDiv w:val="1"/>
      <w:marLeft w:val="0"/>
      <w:marRight w:val="0"/>
      <w:marTop w:val="0"/>
      <w:marBottom w:val="0"/>
      <w:divBdr>
        <w:top w:val="none" w:sz="0" w:space="0" w:color="auto"/>
        <w:left w:val="none" w:sz="0" w:space="0" w:color="auto"/>
        <w:bottom w:val="none" w:sz="0" w:space="0" w:color="auto"/>
        <w:right w:val="none" w:sz="0" w:space="0" w:color="auto"/>
      </w:divBdr>
    </w:div>
    <w:div w:id="761992951">
      <w:bodyDiv w:val="1"/>
      <w:marLeft w:val="0"/>
      <w:marRight w:val="0"/>
      <w:marTop w:val="0"/>
      <w:marBottom w:val="0"/>
      <w:divBdr>
        <w:top w:val="none" w:sz="0" w:space="0" w:color="auto"/>
        <w:left w:val="none" w:sz="0" w:space="0" w:color="auto"/>
        <w:bottom w:val="none" w:sz="0" w:space="0" w:color="auto"/>
        <w:right w:val="none" w:sz="0" w:space="0" w:color="auto"/>
      </w:divBdr>
    </w:div>
    <w:div w:id="779299634">
      <w:bodyDiv w:val="1"/>
      <w:marLeft w:val="0"/>
      <w:marRight w:val="0"/>
      <w:marTop w:val="0"/>
      <w:marBottom w:val="0"/>
      <w:divBdr>
        <w:top w:val="none" w:sz="0" w:space="0" w:color="auto"/>
        <w:left w:val="none" w:sz="0" w:space="0" w:color="auto"/>
        <w:bottom w:val="none" w:sz="0" w:space="0" w:color="auto"/>
        <w:right w:val="none" w:sz="0" w:space="0" w:color="auto"/>
      </w:divBdr>
    </w:div>
    <w:div w:id="1512797007">
      <w:bodyDiv w:val="1"/>
      <w:marLeft w:val="0"/>
      <w:marRight w:val="0"/>
      <w:marTop w:val="0"/>
      <w:marBottom w:val="0"/>
      <w:divBdr>
        <w:top w:val="none" w:sz="0" w:space="0" w:color="auto"/>
        <w:left w:val="none" w:sz="0" w:space="0" w:color="auto"/>
        <w:bottom w:val="none" w:sz="0" w:space="0" w:color="auto"/>
        <w:right w:val="none" w:sz="0" w:space="0" w:color="auto"/>
      </w:divBdr>
    </w:div>
    <w:div w:id="1770194378">
      <w:bodyDiv w:val="1"/>
      <w:marLeft w:val="0"/>
      <w:marRight w:val="0"/>
      <w:marTop w:val="0"/>
      <w:marBottom w:val="0"/>
      <w:divBdr>
        <w:top w:val="none" w:sz="0" w:space="0" w:color="auto"/>
        <w:left w:val="none" w:sz="0" w:space="0" w:color="auto"/>
        <w:bottom w:val="none" w:sz="0" w:space="0" w:color="auto"/>
        <w:right w:val="none" w:sz="0" w:space="0" w:color="auto"/>
      </w:divBdr>
    </w:div>
    <w:div w:id="180449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9A24B-6186-44B2-A5C9-42753A61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11068</Words>
  <Characters>66408</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77322</CharactersWithSpaces>
  <SharedDoc>false</SharedDoc>
  <HLinks>
    <vt:vector size="6" baseType="variant">
      <vt:variant>
        <vt:i4>7471174</vt:i4>
      </vt:variant>
      <vt:variant>
        <vt:i4>0</vt:i4>
      </vt:variant>
      <vt:variant>
        <vt:i4>0</vt:i4>
      </vt:variant>
      <vt:variant>
        <vt:i4>5</vt:i4>
      </vt:variant>
      <vt:variant>
        <vt:lpwstr>mailto:iod@zuklowicz.pl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c:creator>
  <cp:lastModifiedBy>RP</cp:lastModifiedBy>
  <cp:revision>6</cp:revision>
  <cp:lastPrinted>2024-09-03T09:35:00Z</cp:lastPrinted>
  <dcterms:created xsi:type="dcterms:W3CDTF">2025-11-27T12:24:00Z</dcterms:created>
  <dcterms:modified xsi:type="dcterms:W3CDTF">2025-11-27T14:40:00Z</dcterms:modified>
</cp:coreProperties>
</file>